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51C0" w14:textId="2800E60C" w:rsidR="00353480" w:rsidRPr="00D51E25" w:rsidRDefault="00353480" w:rsidP="00353480">
      <w:pPr>
        <w:spacing w:after="0" w:line="240" w:lineRule="auto"/>
        <w:rPr>
          <w:rFonts w:ascii="TH SarabunIT๙" w:eastAsia="Calibri" w:hAnsi="TH SarabunIT๙" w:cs="TH SarabunIT๙"/>
          <w:color w:val="0000FF"/>
          <w:sz w:val="32"/>
          <w:szCs w:val="32"/>
        </w:rPr>
      </w:pPr>
      <w:r w:rsidRPr="00D51E25">
        <w:rPr>
          <w:rFonts w:ascii="TH SarabunIT๙" w:eastAsia="Calibri" w:hAnsi="TH SarabunIT๙" w:cs="TH SarabunIT๙"/>
          <w:b/>
          <w:bCs/>
          <w:caps/>
          <w:noProof/>
          <w:color w:val="000099"/>
          <w:kern w:val="2"/>
          <w:sz w:val="80"/>
          <w:szCs w:val="80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2CC91" wp14:editId="7DDD25D2">
                <wp:simplePos x="0" y="0"/>
                <wp:positionH relativeFrom="column">
                  <wp:posOffset>-129540</wp:posOffset>
                </wp:positionH>
                <wp:positionV relativeFrom="paragraph">
                  <wp:posOffset>-640080</wp:posOffset>
                </wp:positionV>
                <wp:extent cx="6492240" cy="731520"/>
                <wp:effectExtent l="0" t="0" r="22860" b="11430"/>
                <wp:wrapNone/>
                <wp:docPr id="337680827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7315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90760" w14:textId="42ADB1E6" w:rsidR="00353480" w:rsidRPr="002B2E9A" w:rsidRDefault="00353480" w:rsidP="0035348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2B2E9A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โครงการชุมชนบำบัดอย่างยั่งยืนในตำบลแพร่ระบาดยาเสพติด</w:t>
                            </w:r>
                          </w:p>
                          <w:p w14:paraId="734F8D0C" w14:textId="77777777" w:rsidR="00353480" w:rsidRDefault="00353480" w:rsidP="003534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62CC91" id="สี่เหลี่ยมผืนผ้า: มุมมน 1" o:spid="_x0000_s1026" style="position:absolute;margin-left:-10.2pt;margin-top:-50.4pt;width:511.2pt;height:5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" fillcolor="#823b0b [1605]" strokecolor="#09101d [484]" strokeweight="1pt">
                <v:stroke joinstyle="miter"/>
                <v:textbox>
                  <w:txbxContent>
                    <w:p w14:paraId="15290760" w14:textId="42ADB1E6" w:rsidR="00353480" w:rsidRPr="002B2E9A" w:rsidRDefault="00353480" w:rsidP="00353480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2B2E9A">
                        <w:rPr>
                          <w:rFonts w:ascii="TH SarabunPSK" w:eastAsia="Calibri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โครงการชุมชนบำบัดอย่างยั่งยืนในตำบลแพร่ระบาดยาเสพติด</w:t>
                      </w:r>
                    </w:p>
                    <w:p w14:paraId="734F8D0C" w14:textId="77777777" w:rsidR="00353480" w:rsidRDefault="00353480" w:rsidP="003534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717DAD1" w14:textId="77777777" w:rsidR="00353480" w:rsidRPr="00D51E25" w:rsidRDefault="00353480" w:rsidP="0035348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 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>“โครงการชุมชนบำบัดอย่างยั่งยืนในตำบลแพร่ระบาดยาเสพติดสูงสุด 100 ตำบล</w:t>
      </w:r>
    </w:p>
    <w:p w14:paraId="493277C4" w14:textId="77777777" w:rsidR="00353480" w:rsidRPr="00D51E25" w:rsidRDefault="00353480" w:rsidP="0035348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ตามนโยบายเร่งด่วนของรัฐบาล สถานีตำรวจภูธรศรีประจัน</w:t>
      </w:r>
      <w:proofErr w:type="spellStart"/>
      <w:r w:rsidRPr="00D51E25">
        <w:rPr>
          <w:rFonts w:ascii="TH SarabunIT๙" w:eastAsia="Calibri" w:hAnsi="TH SarabunIT๙" w:cs="TH SarabunIT๙"/>
          <w:sz w:val="32"/>
          <w:szCs w:val="32"/>
          <w:cs/>
        </w:rPr>
        <w:t>ต์</w:t>
      </w:r>
      <w:proofErr w:type="spellEnd"/>
      <w:r w:rsidRPr="00D51E25">
        <w:rPr>
          <w:rFonts w:ascii="TH SarabunIT๙" w:eastAsia="Calibri" w:hAnsi="TH SarabunIT๙" w:cs="TH SarabunIT๙"/>
          <w:sz w:val="32"/>
          <w:szCs w:val="32"/>
          <w:cs/>
        </w:rPr>
        <w:t>”</w:t>
      </w:r>
    </w:p>
    <w:p w14:paraId="30298401" w14:textId="77777777" w:rsidR="00353480" w:rsidRPr="00D51E25" w:rsidRDefault="00353480" w:rsidP="0035348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หน่วยงานเจ้าของโครงการ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 xml:space="preserve">  สถานีตำรวจภูธรศรีประจัน</w:t>
      </w:r>
      <w:proofErr w:type="spellStart"/>
      <w:r w:rsidRPr="00D51E25">
        <w:rPr>
          <w:rFonts w:ascii="TH SarabunIT๙" w:eastAsia="Calibri" w:hAnsi="TH SarabunIT๙" w:cs="TH SarabunIT๙"/>
          <w:sz w:val="32"/>
          <w:szCs w:val="32"/>
          <w:cs/>
        </w:rPr>
        <w:t>ต์</w:t>
      </w:r>
      <w:proofErr w:type="spellEnd"/>
      <w:r w:rsidRPr="00D51E2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43B9E01F" w14:textId="77777777" w:rsidR="00353480" w:rsidRPr="00D51E25" w:rsidRDefault="00353480" w:rsidP="0035348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ผู้รับผิดชอบโครงการ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 xml:space="preserve">  สถานีตำรวจภูธรศรีประจัน</w:t>
      </w:r>
      <w:proofErr w:type="spellStart"/>
      <w:r w:rsidRPr="00D51E25">
        <w:rPr>
          <w:rFonts w:ascii="TH SarabunIT๙" w:eastAsia="Calibri" w:hAnsi="TH SarabunIT๙" w:cs="TH SarabunIT๙"/>
          <w:sz w:val="32"/>
          <w:szCs w:val="32"/>
          <w:cs/>
        </w:rPr>
        <w:t>ต์</w:t>
      </w:r>
      <w:proofErr w:type="spellEnd"/>
    </w:p>
    <w:p w14:paraId="4CD7E339" w14:textId="77777777" w:rsidR="00353480" w:rsidRPr="00D51E25" w:rsidRDefault="00353480" w:rsidP="0035348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หลักการและเหตุผล  </w:t>
      </w:r>
    </w:p>
    <w:p w14:paraId="1134D302" w14:textId="77777777" w:rsidR="00353480" w:rsidRPr="00D51E25" w:rsidRDefault="00353480" w:rsidP="00353480">
      <w:pPr>
        <w:spacing w:after="0" w:line="20" w:lineRule="atLeast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>ตามนโยบายรัฐบาลในการแก้ไขปัญหายาเสพติดอย่างจริงจัง และเจตนารมณ์ของประมวล</w:t>
      </w:r>
    </w:p>
    <w:p w14:paraId="328FAA47" w14:textId="44C0609E" w:rsidR="00353480" w:rsidRPr="00D51E25" w:rsidRDefault="00353480" w:rsidP="00353480">
      <w:pPr>
        <w:spacing w:after="0" w:line="20" w:lineRule="atLeast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>กฎหมายยาเสพติด ที่มุ่งเน้นการแก้ไขปัญหาผู้เสพยาเสพติดโดยวิธีการทางสาธารณสุขแทนการใช้กระบวนการยุติธรรมทางอาญา โดยยึดหลักผู้เสพ คือ ผู้ป่วย ควรได้รับการช่วยเหลือให้เข้ารับการบำบัดรักษา ตลอดจน มีการติดตามช่วยเหลือให้กลับมาดำรงชีวิตได้ตามปกติสุข</w:t>
      </w:r>
    </w:p>
    <w:p w14:paraId="4C842242" w14:textId="053F219D" w:rsidR="00353480" w:rsidRPr="00D51E25" w:rsidRDefault="00353480" w:rsidP="00353480">
      <w:pPr>
        <w:spacing w:after="0" w:line="20" w:lineRule="atLeast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>ปัจจุบันปัญหายาเสพติด เป็นปัญหาความมั่นคงที่ส่งผลกระทบต่อการบริหารและพัฒนาประเทศ โดยความรุนแรงของปัญหายาเสพติด ได้สร้างความเดือดร้อนให้แก่ประชาชนเป็นอันมาก อันก่อให้เกิดผลกระทบต่อภาวะสุขภาพ ชีวิตความเป็นอยู่ของประชาชน ซึ่งปัญหาอาชญากรรมหลายประเภทพบว่า  ผู้ก่อเหตุหลายคดี เป็นผู้มีส่วนเกี่ยวข้องกับยาเสพติด ทั้งผู้ใช้ ผู้เสพ ผู้ติดยาเสพติด รวมถึง ผู้ป่วยจิตเวช   ผู้มีอาการทางจิตจากการใช้ยาเสพติด มีลักษณะก่อเหตุที่รุนแรง และมีแนวโน้มสูงขึ้น ดังที่ปรากฏในข่าวสารจากสื่อสาธารณชนอย่างต่อเนื่อง ส่งผลกระทบในการทำลายความมั่นคง</w:t>
      </w: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 xml:space="preserve">และความสงบสุขของประชาชน </w:t>
      </w:r>
    </w:p>
    <w:p w14:paraId="04232E39" w14:textId="3BA625B0" w:rsidR="00353480" w:rsidRPr="00D51E25" w:rsidRDefault="00353480" w:rsidP="00353480">
      <w:pPr>
        <w:spacing w:after="0" w:line="20" w:lineRule="atLeast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>เพื่อเป็นการป้องกัน และลดปัญหาอาชญากรรมที่เกิดขึ้น สำนักงานตำรวจแห่งชาติ จึงได้ดำเนินการแก้ไขปัญหาการแพร่ระบาดของยาเสพติดในพื้นที่ชุมชน/หมู่บ้าน ในตำบลเป้าหมายที่มีการ แพร่ระบาดสูงสุด 100 ตำบล โดยเสริมสร้างให้คนในชุมชน/หมู่บ้าน เกิดความเข้มแข็ง เข้าใจ รับรู้ถึงปัญหา และพิษภัยที่เกิดจากยาเสพติด ซึ่งส่งผลกระทบต่อตนเอง และสังคมโดยรวม ดังนั้น การป้องกัน แก้ไข บำบัดรักษา และช่วยเหลือผู้ติดยาเสพติด ย่อมต้องพิจารณาในหลายมิติแบบองค์รวม โดยหาสาเหตุที่แท้จริง  เพื่อแก้ไขปัญหาดังกล่าว ได้อย่างรอบด้าน โดยการดูแล ผู้ใช้ ผู้เสพ ผู้ติดยาเสพติด รวมถึง ผู้ป่วยจิตเวช หรือ</w:t>
      </w:r>
      <w:r w:rsidR="00E641D5" w:rsidRPr="00D51E2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>ผู้มีอาการทางจิตจากการใช้ยาเสพติด เริ่มตั้งแต่กระบวนการค้นหา คัดกรอง ฟื้นฟู และลดอันตรายจาก ยาเสพติด อีกทั้ง สร้างภูมิคุ้มกัน ติดตาม ดูแล ช่วยเหลือทางสังคม โดยใช้ชุมชน เป็นศูนย์กลางในการดูแล ผู้ผ่านการบำบัดได้อย่างมีประสิทธิภาพ สามารถดำเนินชีวิต และอยู่ร่วมกับสังคมได้อย่างสงบสุข ภายใต้ทิศทางการเปลี่ยนแปลงในระดับสากล เป็นไปตามหลักการสาธารณสุข และสิทธิมนุษยชน</w:t>
      </w:r>
    </w:p>
    <w:p w14:paraId="3BE5FD92" w14:textId="77777777" w:rsidR="00353480" w:rsidRPr="00D51E25" w:rsidRDefault="00353480" w:rsidP="00353480">
      <w:pPr>
        <w:spacing w:after="0" w:line="20" w:lineRule="atLeast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>สถานีตำรวจภูธรศรีประจัน</w:t>
      </w:r>
      <w:proofErr w:type="spellStart"/>
      <w:r w:rsidRPr="00D51E25">
        <w:rPr>
          <w:rFonts w:ascii="TH SarabunIT๙" w:eastAsia="Calibri" w:hAnsi="TH SarabunIT๙" w:cs="TH SarabunIT๙"/>
          <w:sz w:val="32"/>
          <w:szCs w:val="32"/>
          <w:cs/>
        </w:rPr>
        <w:t>ต์</w:t>
      </w:r>
      <w:proofErr w:type="spellEnd"/>
      <w:r w:rsidRPr="00D51E25">
        <w:rPr>
          <w:rFonts w:ascii="TH SarabunIT๙" w:eastAsia="Calibri" w:hAnsi="TH SarabunIT๙" w:cs="TH SarabunIT๙"/>
          <w:sz w:val="32"/>
          <w:szCs w:val="32"/>
          <w:cs/>
        </w:rPr>
        <w:t xml:space="preserve"> ตำรวจภูธรจังหวัดสุพรรณบุรี ตำรวจภูธรภาค ๗ สำนักงานตำรวจแห่งชาติ จึงได้จัดทำ</w:t>
      </w:r>
      <w:r w:rsidRPr="00D51E25">
        <w:rPr>
          <w:rFonts w:ascii="TH SarabunIT๙" w:eastAsia="Calibri" w:hAnsi="TH SarabunIT๙" w:cs="TH SarabunIT๙"/>
          <w:sz w:val="16"/>
          <w:szCs w:val="16"/>
          <w:cs/>
        </w:rPr>
        <w:t xml:space="preserve">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>“โครงการชุมชนบำบัดอย่างยั่งยืนในตำบลแพร่ระบาดยาเสพติดสูงสุด 100                   ตำบล ตามนโยบายเร่งด่วนของรัฐบาล สถานีตำรวจภูธรศรีประจัน</w:t>
      </w:r>
      <w:proofErr w:type="spellStart"/>
      <w:r w:rsidRPr="00D51E25">
        <w:rPr>
          <w:rFonts w:ascii="TH SarabunIT๙" w:eastAsia="Calibri" w:hAnsi="TH SarabunIT๙" w:cs="TH SarabunIT๙"/>
          <w:sz w:val="32"/>
          <w:szCs w:val="32"/>
          <w:cs/>
        </w:rPr>
        <w:t>ต์</w:t>
      </w:r>
      <w:proofErr w:type="spellEnd"/>
      <w:r w:rsidRPr="00D51E25">
        <w:rPr>
          <w:rFonts w:ascii="TH SarabunIT๙" w:eastAsia="Calibri" w:hAnsi="TH SarabunIT๙" w:cs="TH SarabunIT๙"/>
          <w:sz w:val="32"/>
          <w:szCs w:val="32"/>
          <w:cs/>
        </w:rPr>
        <w:t>” ขึ้น โดย คัดเลือก ตำบลวังน้ำซับ                     อำเภอศรีประจัน</w:t>
      </w:r>
      <w:proofErr w:type="spellStart"/>
      <w:r w:rsidRPr="00D51E25">
        <w:rPr>
          <w:rFonts w:ascii="TH SarabunIT๙" w:eastAsia="Calibri" w:hAnsi="TH SarabunIT๙" w:cs="TH SarabunIT๙"/>
          <w:sz w:val="32"/>
          <w:szCs w:val="32"/>
          <w:cs/>
        </w:rPr>
        <w:t>ต์</w:t>
      </w:r>
      <w:proofErr w:type="spellEnd"/>
      <w:r w:rsidRPr="00D51E25">
        <w:rPr>
          <w:rFonts w:ascii="TH SarabunIT๙" w:eastAsia="Calibri" w:hAnsi="TH SarabunIT๙" w:cs="TH SarabunIT๙"/>
          <w:sz w:val="32"/>
          <w:szCs w:val="32"/>
          <w:cs/>
        </w:rPr>
        <w:t xml:space="preserve"> จังหวัดสุพรรณบุรี เป็นตำบลเป้าหมาย สำหรับดำเนินงานตามโครงการ เพื่อให้เป็นตำบล                ที่นำแนวทางการปฏิบัติในการดูแล ผู้ใช้/ผู้เสพยาเสพติดอย่างเป็นระบบ และยั่งยืน โดยบูรณาการร่วมกับหน่วยงานที่เกี่ยวข้อง ได้แก่ ฝ่ายปกครอง,ฝ่ายสาธารณสุข และองค์การบริหารส่วนท้องถิ่น อันเป็นภาคีเครือข่าย 4 เสาหลัก ในพื้นที่         </w:t>
      </w:r>
    </w:p>
    <w:p w14:paraId="54B0F7EE" w14:textId="66393653" w:rsidR="00353480" w:rsidRPr="00D51E25" w:rsidRDefault="00353480" w:rsidP="00353480">
      <w:pPr>
        <w:spacing w:after="0" w:line="20" w:lineRule="atLeast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</w:p>
    <w:p w14:paraId="651480EB" w14:textId="77777777" w:rsidR="00E641D5" w:rsidRPr="00D51E25" w:rsidRDefault="00E641D5" w:rsidP="00353480">
      <w:pPr>
        <w:spacing w:after="0" w:line="20" w:lineRule="atLeast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38EC6F7" w14:textId="77777777" w:rsidR="00E641D5" w:rsidRPr="00D51E25" w:rsidRDefault="00E641D5" w:rsidP="00353480">
      <w:pPr>
        <w:spacing w:after="0" w:line="20" w:lineRule="atLeast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4243A48" w14:textId="77777777" w:rsidR="00353480" w:rsidRPr="00D51E25" w:rsidRDefault="00353480" w:rsidP="00353480">
      <w:pPr>
        <w:spacing w:after="0" w:line="20" w:lineRule="atLeast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5. วัตถุประสงค์</w:t>
      </w:r>
    </w:p>
    <w:p w14:paraId="1CDCA750" w14:textId="77777777" w:rsidR="00353480" w:rsidRPr="00D51E25" w:rsidRDefault="00353480" w:rsidP="00353480">
      <w:pPr>
        <w:spacing w:after="0" w:line="20" w:lineRule="atLeast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 xml:space="preserve"> 5.1 เพื่อค้นหา และนำผู้เสพยาเสพติด เข้าสู่กระบวนการบำบัดโดยการมีส่วนร่วมของชุมชน</w:t>
      </w:r>
    </w:p>
    <w:p w14:paraId="580B62A8" w14:textId="77777777" w:rsidR="00353480" w:rsidRPr="00D51E25" w:rsidRDefault="00353480" w:rsidP="00353480">
      <w:pPr>
        <w:spacing w:after="0" w:line="20" w:lineRule="atLeast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51E2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(Community Based Treatment and Care : </w:t>
      </w:r>
      <w:proofErr w:type="spellStart"/>
      <w:r w:rsidRPr="00D51E25">
        <w:rPr>
          <w:rFonts w:ascii="TH SarabunIT๙" w:eastAsia="Times New Roman" w:hAnsi="TH SarabunIT๙" w:cs="TH SarabunIT๙"/>
          <w:b/>
          <w:bCs/>
          <w:sz w:val="32"/>
          <w:szCs w:val="32"/>
        </w:rPr>
        <w:t>CBTx</w:t>
      </w:r>
      <w:proofErr w:type="spellEnd"/>
      <w:r w:rsidRPr="00D51E25">
        <w:rPr>
          <w:rFonts w:ascii="TH SarabunIT๙" w:eastAsia="Times New Roman" w:hAnsi="TH SarabunIT๙" w:cs="TH SarabunIT๙"/>
          <w:b/>
          <w:bCs/>
          <w:sz w:val="32"/>
          <w:szCs w:val="32"/>
        </w:rPr>
        <w:t>)</w:t>
      </w:r>
      <w:r w:rsidRPr="00D51E2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 </w:t>
      </w:r>
    </w:p>
    <w:p w14:paraId="47D4A285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</w:rPr>
        <w:tab/>
        <w:t xml:space="preserve"> 5.2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>เพื่อคัดแยก/คัดกรองผู้ป่วยจิตเวชที่เกิดจากการใช้ยาเสพติดตามกลุ่มสี เข้าสู่กระบวน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>การบำบัดโดยแพทย์ โดยใช้รูปแบบ “หัวโทนโมเดล”</w:t>
      </w: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(</w:t>
      </w:r>
      <w:proofErr w:type="spellStart"/>
      <w:r w:rsidRPr="00D51E25">
        <w:rPr>
          <w:rFonts w:ascii="TH SarabunIT๙" w:eastAsia="Calibri" w:hAnsi="TH SarabunIT๙" w:cs="TH SarabunIT๙"/>
          <w:b/>
          <w:bCs/>
          <w:sz w:val="32"/>
          <w:szCs w:val="32"/>
        </w:rPr>
        <w:t>Hurtone</w:t>
      </w:r>
      <w:proofErr w:type="spellEnd"/>
      <w:r w:rsidRPr="00D51E2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Model</w:t>
      </w: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  <w:r w:rsidRPr="00D51E2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</w:t>
      </w:r>
    </w:p>
    <w:p w14:paraId="436B99D7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</w:rPr>
        <w:tab/>
        <w:t xml:space="preserve"> 5.3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>เพื่อกวาดล้าง จับกุมผู้ค้ายาเสพติดในพื้นที่ตำบลเป้าหมายอย่างเด็ดขาด</w:t>
      </w:r>
    </w:p>
    <w:p w14:paraId="11F99890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5.4 เพื่อสร้างตำบลเปราะบางด้านยาเสพติด ให้เป็น “ตำบลสีขาวปลอดยาเสพติด”</w:t>
      </w:r>
    </w:p>
    <w:p w14:paraId="2F5E7C6B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5.5 เพื่อให้เกิดการบูรณาการในการแก้ไขปัญหายาเสพติดร่วมกันของหน่วยงานที่เกี่ยวข้องในพื้นที่ตำบลเป้าหมาย</w:t>
      </w:r>
    </w:p>
    <w:p w14:paraId="56D7DFE0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</w:p>
    <w:p w14:paraId="32B46766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เป้าหมายการพัฒนา</w:t>
      </w:r>
    </w:p>
    <w:p w14:paraId="4DEF716C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  <w:cs/>
        </w:rPr>
      </w:pPr>
      <w:r w:rsidRPr="00D51E25">
        <w:rPr>
          <w:rFonts w:ascii="TH SarabunIT๙" w:eastAsia="Calibri" w:hAnsi="TH SarabunIT๙" w:cs="TH SarabunIT๙"/>
          <w:sz w:val="32"/>
          <w:szCs w:val="32"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</w:rPr>
        <w:tab/>
        <w:t xml:space="preserve"> 6.1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>ตำบลวังน้ำซับ อำเภอศรีประจัน</w:t>
      </w:r>
      <w:proofErr w:type="spellStart"/>
      <w:r w:rsidRPr="00D51E25">
        <w:rPr>
          <w:rFonts w:ascii="TH SarabunIT๙" w:eastAsia="Calibri" w:hAnsi="TH SarabunIT๙" w:cs="TH SarabunIT๙"/>
          <w:sz w:val="32"/>
          <w:szCs w:val="32"/>
          <w:cs/>
        </w:rPr>
        <w:t>ต์</w:t>
      </w:r>
      <w:proofErr w:type="spellEnd"/>
      <w:r w:rsidRPr="00D51E25">
        <w:rPr>
          <w:rFonts w:ascii="TH SarabunIT๙" w:eastAsia="Calibri" w:hAnsi="TH SarabunIT๙" w:cs="TH SarabunIT๙"/>
          <w:sz w:val="32"/>
          <w:szCs w:val="32"/>
          <w:cs/>
        </w:rPr>
        <w:t xml:space="preserve"> จังหวัดสุพรรณบุรี เป็นตำบลเป้าหมาย สำหรับดำเนินงานตาม “โครงการชุมชนบำบัดอย่างยั่งยืนในตำบลแพร่ระบาดยาเสพติดสูงสุด 100 ตำบล ตามนโยบายเร่งด่วนของรัฐบาล สถานีตำรวจภูธรศรีประจัน</w:t>
      </w:r>
      <w:proofErr w:type="spellStart"/>
      <w:r w:rsidRPr="00D51E25">
        <w:rPr>
          <w:rFonts w:ascii="TH SarabunIT๙" w:eastAsia="Calibri" w:hAnsi="TH SarabunIT๙" w:cs="TH SarabunIT๙"/>
          <w:sz w:val="32"/>
          <w:szCs w:val="32"/>
          <w:cs/>
        </w:rPr>
        <w:t>ต์</w:t>
      </w:r>
      <w:proofErr w:type="spellEnd"/>
      <w:r w:rsidRPr="00D51E25">
        <w:rPr>
          <w:rFonts w:ascii="TH SarabunIT๙" w:eastAsia="Calibri" w:hAnsi="TH SarabunIT๙" w:cs="TH SarabunIT๙"/>
          <w:sz w:val="32"/>
          <w:szCs w:val="32"/>
          <w:cs/>
        </w:rPr>
        <w:t>”</w:t>
      </w:r>
      <w:r w:rsidRPr="00D51E2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>และต้องสำเร็จลุล่วงลงด้วยความเรียบร้อย สมดังวัตถุประสงค์แห่งโครงการ</w:t>
      </w:r>
    </w:p>
    <w:p w14:paraId="75DF0D01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6.2 เป้าหมายการดำเนินงาน</w:t>
      </w:r>
    </w:p>
    <w:p w14:paraId="0902D83A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ตำบลเป้าหมายสามารถป้องกัน แก้ไข และดูแลผู้ใช้/ผู้เสพยาเสพติด และผู้ป่วยจิตเวช</w:t>
      </w:r>
    </w:p>
    <w:p w14:paraId="4D2DDC19" w14:textId="77777777" w:rsidR="00353480" w:rsidRPr="00D51E25" w:rsidRDefault="00353480" w:rsidP="00353480">
      <w:pPr>
        <w:spacing w:after="0" w:line="20" w:lineRule="atLeast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 xml:space="preserve">ที่เกิดจากการใช้ยาเสพติด โดยการมีส่วนร่วมของคนในชุมชน </w:t>
      </w:r>
      <w:r w:rsidRPr="00D51E2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(Community Based Treatment and Care : </w:t>
      </w:r>
      <w:proofErr w:type="spellStart"/>
      <w:r w:rsidRPr="00D51E25">
        <w:rPr>
          <w:rFonts w:ascii="TH SarabunIT๙" w:eastAsia="Times New Roman" w:hAnsi="TH SarabunIT๙" w:cs="TH SarabunIT๙"/>
          <w:b/>
          <w:bCs/>
          <w:sz w:val="32"/>
          <w:szCs w:val="32"/>
        </w:rPr>
        <w:t>CBTx</w:t>
      </w:r>
      <w:proofErr w:type="spellEnd"/>
      <w:r w:rsidRPr="00D51E25">
        <w:rPr>
          <w:rFonts w:ascii="TH SarabunIT๙" w:eastAsia="Times New Roman" w:hAnsi="TH SarabunIT๙" w:cs="TH SarabunIT๙"/>
          <w:b/>
          <w:bCs/>
          <w:sz w:val="32"/>
          <w:szCs w:val="32"/>
        </w:rPr>
        <w:t>)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 xml:space="preserve"> และรูปแบบหัวโทนโมเดล </w:t>
      </w: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</w:t>
      </w:r>
      <w:proofErr w:type="spellStart"/>
      <w:r w:rsidRPr="00D51E25">
        <w:rPr>
          <w:rFonts w:ascii="TH SarabunIT๙" w:eastAsia="Calibri" w:hAnsi="TH SarabunIT๙" w:cs="TH SarabunIT๙"/>
          <w:b/>
          <w:bCs/>
          <w:sz w:val="32"/>
          <w:szCs w:val="32"/>
        </w:rPr>
        <w:t>Hurtone</w:t>
      </w:r>
      <w:proofErr w:type="spellEnd"/>
      <w:r w:rsidRPr="00D51E2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Model</w:t>
      </w: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  <w:r w:rsidRPr="00D51E2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</w:t>
      </w:r>
    </w:p>
    <w:p w14:paraId="7361794E" w14:textId="77777777" w:rsidR="00353480" w:rsidRPr="00D51E25" w:rsidRDefault="00353480" w:rsidP="00353480">
      <w:pPr>
        <w:spacing w:after="0" w:line="20" w:lineRule="atLeast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D779773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วิธีดำเนินการ</w:t>
      </w:r>
    </w:p>
    <w:p w14:paraId="6FFA0931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</w:t>
      </w: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7.1 ขั้นเตรียมการ</w:t>
      </w:r>
    </w:p>
    <w:p w14:paraId="663F84B9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7.1.1 จัดทำ “โครงการชุมชนบำบัดอย่างยั่งยืนในตำบลแพร่ระบาดยาเสพติดสูงสุด 100 ตำบล ตามนโยบายเร่งด่วนของรัฐบาล สถานีตำรวจภูธรศรีประจัน</w:t>
      </w:r>
      <w:proofErr w:type="spellStart"/>
      <w:r w:rsidRPr="00D51E25">
        <w:rPr>
          <w:rFonts w:ascii="TH SarabunIT๙" w:eastAsia="Calibri" w:hAnsi="TH SarabunIT๙" w:cs="TH SarabunIT๙"/>
          <w:sz w:val="32"/>
          <w:szCs w:val="32"/>
          <w:cs/>
        </w:rPr>
        <w:t>ต์</w:t>
      </w:r>
      <w:proofErr w:type="spellEnd"/>
      <w:r w:rsidRPr="00D51E25">
        <w:rPr>
          <w:rFonts w:ascii="TH SarabunIT๙" w:eastAsia="Calibri" w:hAnsi="TH SarabunIT๙" w:cs="TH SarabunIT๙"/>
          <w:sz w:val="32"/>
          <w:szCs w:val="32"/>
          <w:cs/>
        </w:rPr>
        <w:t>”</w:t>
      </w:r>
    </w:p>
    <w:p w14:paraId="2DD3AB03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7.1.2 คัดเลือก ตำบลวังน้ำซับ อำเภอศรีประจัน</w:t>
      </w:r>
      <w:proofErr w:type="spellStart"/>
      <w:r w:rsidRPr="00D51E25">
        <w:rPr>
          <w:rFonts w:ascii="TH SarabunIT๙" w:eastAsia="Calibri" w:hAnsi="TH SarabunIT๙" w:cs="TH SarabunIT๙"/>
          <w:sz w:val="32"/>
          <w:szCs w:val="32"/>
          <w:cs/>
        </w:rPr>
        <w:t>ต์</w:t>
      </w:r>
      <w:proofErr w:type="spellEnd"/>
      <w:r w:rsidRPr="00D51E25">
        <w:rPr>
          <w:rFonts w:ascii="TH SarabunIT๙" w:eastAsia="Calibri" w:hAnsi="TH SarabunIT๙" w:cs="TH SarabunIT๙"/>
          <w:sz w:val="32"/>
          <w:szCs w:val="32"/>
          <w:cs/>
        </w:rPr>
        <w:t xml:space="preserve"> จังหวัดสุพรรณบุรี เป็นตำบลเป้าหมายสำหรับดำเนินงานตามโครงการ</w:t>
      </w:r>
    </w:p>
    <w:p w14:paraId="2C546AF5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7.1.3 ประชุมคณะทำงาน และเตรียมความพร้อมร่วมกับหน่วยงานที่เกี่ยวข้อง</w:t>
      </w:r>
    </w:p>
    <w:p w14:paraId="3D97FCD1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7.1.4 จัดทำแผนในการดำเนินโครงการ และลงนามความร่วมมือของภาคีเครือข่ายที่เกี่ยวข้อง</w:t>
      </w:r>
    </w:p>
    <w:p w14:paraId="0ACAA02A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>7.1.5 ประชุมปฏิบัติการ เพื่อสร้างความเข้าใจในรูปแบบการดำเนินการแบบ                     มีส่วนร่วมของภาคีเครือข่ายที่เกี่ยวข้อง</w:t>
      </w:r>
    </w:p>
    <w:p w14:paraId="1A6F349D" w14:textId="77777777" w:rsidR="00353480" w:rsidRPr="00D51E25" w:rsidRDefault="00353480" w:rsidP="00353480">
      <w:pPr>
        <w:tabs>
          <w:tab w:val="left" w:pos="1701"/>
        </w:tabs>
        <w:spacing w:after="0" w:line="20" w:lineRule="atLeas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       7.2 ขั้นดำเนินการ</w:t>
      </w:r>
    </w:p>
    <w:p w14:paraId="37423E35" w14:textId="77777777" w:rsidR="00353480" w:rsidRPr="00D51E25" w:rsidRDefault="00353480" w:rsidP="00353480">
      <w:pPr>
        <w:tabs>
          <w:tab w:val="left" w:pos="1701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>7.2.1 การบูรณาการเพื่อให้เกิดตำบลเข้มแข็ง</w:t>
      </w:r>
    </w:p>
    <w:p w14:paraId="03594290" w14:textId="77777777" w:rsidR="00353480" w:rsidRPr="00D51E25" w:rsidRDefault="00353480" w:rsidP="00353480">
      <w:pPr>
        <w:tabs>
          <w:tab w:val="left" w:pos="1701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1) วิเคราะห์ข้อมูลในตำบลเป้าหมาย</w:t>
      </w:r>
    </w:p>
    <w:p w14:paraId="125B307C" w14:textId="77777777" w:rsidR="00353480" w:rsidRPr="00D51E25" w:rsidRDefault="00353480" w:rsidP="00353480">
      <w:pPr>
        <w:tabs>
          <w:tab w:val="left" w:pos="1701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2) สร้างการเรียนรู้ และการตัดสินใจร่วมกันของคนในชุมชน</w:t>
      </w:r>
    </w:p>
    <w:p w14:paraId="4F5FB1EE" w14:textId="77777777" w:rsidR="00353480" w:rsidRPr="00D51E25" w:rsidRDefault="00353480" w:rsidP="00353480">
      <w:pPr>
        <w:tabs>
          <w:tab w:val="left" w:pos="1701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</w:t>
      </w:r>
      <w:r w:rsidRPr="00D51E25">
        <w:rPr>
          <w:rFonts w:ascii="TH SarabunIT๙" w:eastAsia="Calibri" w:hAnsi="TH SarabunIT๙" w:cs="TH SarabunIT๙"/>
          <w:sz w:val="16"/>
          <w:szCs w:val="16"/>
          <w:cs/>
        </w:rPr>
        <w:t xml:space="preserve">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>3) จัดทำแผนชุมชนในตำบลเป้าหมาย</w:t>
      </w:r>
    </w:p>
    <w:p w14:paraId="2539C9BC" w14:textId="77777777" w:rsidR="00353480" w:rsidRPr="00D51E25" w:rsidRDefault="00353480" w:rsidP="00353480">
      <w:pPr>
        <w:tabs>
          <w:tab w:val="left" w:pos="1701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</w:t>
      </w:r>
      <w:r w:rsidRPr="00D51E25">
        <w:rPr>
          <w:rFonts w:ascii="TH SarabunIT๙" w:eastAsia="Calibri" w:hAnsi="TH SarabunIT๙" w:cs="TH SarabunIT๙"/>
          <w:sz w:val="16"/>
          <w:szCs w:val="16"/>
          <w:cs/>
        </w:rPr>
        <w:t xml:space="preserve">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>4) การดำเนินกิจกรรมรวมกันของคนในชุมชน</w:t>
      </w:r>
    </w:p>
    <w:p w14:paraId="34FCF5B5" w14:textId="77777777" w:rsidR="00353480" w:rsidRPr="00D51E25" w:rsidRDefault="00353480" w:rsidP="00353480">
      <w:pPr>
        <w:tabs>
          <w:tab w:val="left" w:pos="1701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</w:t>
      </w:r>
      <w:r w:rsidRPr="00D51E25">
        <w:rPr>
          <w:rFonts w:ascii="TH SarabunIT๙" w:eastAsia="Calibri" w:hAnsi="TH SarabunIT๙" w:cs="TH SarabunIT๙"/>
          <w:sz w:val="16"/>
          <w:szCs w:val="16"/>
          <w:cs/>
        </w:rPr>
        <w:t xml:space="preserve">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>5) การประเมินผลโดยชุมชนในตำบลเป้าหมาย</w:t>
      </w:r>
    </w:p>
    <w:p w14:paraId="676AF45F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7.2.2 การบูรณาการ เพื่อให้เกิดการดูแลผู้ใช้/ผู้เสพยาเสพติด โดยการมีส่วนร่วม                                                                                                                 </w:t>
      </w:r>
    </w:p>
    <w:p w14:paraId="0D2DD5A1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 xml:space="preserve">ของชุมชน </w:t>
      </w:r>
      <w:r w:rsidRPr="00D51E2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(Community Based Treatment and Care : </w:t>
      </w:r>
      <w:proofErr w:type="spellStart"/>
      <w:r w:rsidRPr="00D51E25">
        <w:rPr>
          <w:rFonts w:ascii="TH SarabunIT๙" w:eastAsia="Times New Roman" w:hAnsi="TH SarabunIT๙" w:cs="TH SarabunIT๙"/>
          <w:b/>
          <w:bCs/>
          <w:sz w:val="32"/>
          <w:szCs w:val="32"/>
        </w:rPr>
        <w:t>CBTx</w:t>
      </w:r>
      <w:proofErr w:type="spellEnd"/>
      <w:r w:rsidRPr="00D51E25">
        <w:rPr>
          <w:rFonts w:ascii="TH SarabunIT๙" w:eastAsia="Times New Roman" w:hAnsi="TH SarabunIT๙" w:cs="TH SarabunIT๙"/>
          <w:b/>
          <w:bCs/>
          <w:sz w:val="32"/>
          <w:szCs w:val="32"/>
        </w:rPr>
        <w:t>)</w:t>
      </w:r>
    </w:p>
    <w:p w14:paraId="3269314B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</w:rPr>
        <w:tab/>
        <w:t xml:space="preserve">        1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>) รวบรวม และวิเคราะห์ข้อมูล/ปัญหาของชุมชน</w:t>
      </w:r>
    </w:p>
    <w:p w14:paraId="0894DFBE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</w:t>
      </w:r>
      <w:r w:rsidRPr="00D51E25">
        <w:rPr>
          <w:rFonts w:ascii="TH SarabunIT๙" w:eastAsia="Calibri" w:hAnsi="TH SarabunIT๙" w:cs="TH SarabunIT๙"/>
          <w:sz w:val="16"/>
          <w:szCs w:val="16"/>
          <w:cs/>
        </w:rPr>
        <w:t xml:space="preserve">   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>2) ค้นหาผู้นำ/สร้างผู้นำชุมชนในตำบลเป้าหมาย</w:t>
      </w:r>
    </w:p>
    <w:p w14:paraId="5258392A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3) การจัดเวทีประชาคม สะท้อนข้อมูลในชุมชน เพื่อสร้างความสัมพันธ์ และความร่วมมือของคนในชุมชนในการแก้ไขปัญหาร่วมกัน</w:t>
      </w:r>
    </w:p>
    <w:p w14:paraId="1D95E27E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4) การค้นหา ผู้ใช้/ผู้เสพยาเสพติดในชุมชน แบบระบุตัวตนตามกฎหมาย</w:t>
      </w:r>
    </w:p>
    <w:p w14:paraId="1A1EB446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5) การวินิจฉัย (ทางการแพทย์ ทางการพยาบาล หรือจากอาสาสมัคร                      สาธารณสุขประจำหมู่บ้าน หรือคนในชุมชนที่เคยผ่านการอบรมเครื่องมือคัดกรอง) และแบ่งแยกความรุนแรง</w:t>
      </w:r>
    </w:p>
    <w:p w14:paraId="26F69342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6) คัดแยก/คัดกรองผู้ป่วยทางจิตเวช ที่เกิดจากการใช้ยาเสพติดตามกลุ่มสี เข้าสู่กระบวนการบำบัด โดยแพทย์ โดยใช้รูปแบบหัวโทนโมเดล </w:t>
      </w: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</w:t>
      </w:r>
      <w:proofErr w:type="spellStart"/>
      <w:r w:rsidRPr="00D51E25">
        <w:rPr>
          <w:rFonts w:ascii="TH SarabunIT๙" w:eastAsia="Calibri" w:hAnsi="TH SarabunIT๙" w:cs="TH SarabunIT๙"/>
          <w:b/>
          <w:bCs/>
          <w:sz w:val="32"/>
          <w:szCs w:val="32"/>
        </w:rPr>
        <w:t>Hurtone</w:t>
      </w:r>
      <w:proofErr w:type="spellEnd"/>
      <w:r w:rsidRPr="00D51E2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Model</w:t>
      </w: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  <w:r w:rsidRPr="00D51E2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</w:t>
      </w:r>
    </w:p>
    <w:p w14:paraId="5C7C1CCC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  7) การสร้างแนวทาง และการดูแลผู้ใช้/ผู้เสพยาเสพติด และผู้ป่วยจิตเวช                     ที่เกิดจากการใช้ยาเสพติด โดยชุมชนมีส่วนร่วมอย่างต่อเนื่อง</w:t>
      </w:r>
    </w:p>
    <w:p w14:paraId="2069A570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8) การสร้างภูมิคุ้มกันทางสังคมให้แก่ผู้ผ่านการบำบัด</w:t>
      </w:r>
    </w:p>
    <w:p w14:paraId="0FFC7FAC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9) การฟื้นฟู และพัฒนาคุณภาพชีวิตของผู้ผ่านการบำบัดแบบบูรณาการ</w:t>
      </w:r>
    </w:p>
    <w:p w14:paraId="64BAB5FC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10) การสร้างระบบการติดตาม ดูแล และเฝ้าระวังอย่างต่อเนื่อง</w:t>
      </w:r>
    </w:p>
    <w:p w14:paraId="69E46FD8" w14:textId="77777777" w:rsidR="00353480" w:rsidRPr="00D51E25" w:rsidRDefault="00353480" w:rsidP="00353480">
      <w:pPr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</w:t>
      </w:r>
      <w:r w:rsidRPr="00D51E25">
        <w:rPr>
          <w:rFonts w:ascii="TH SarabunIT๙" w:eastAsia="Calibri" w:hAnsi="TH SarabunIT๙" w:cs="TH SarabunIT๙"/>
          <w:sz w:val="16"/>
          <w:szCs w:val="16"/>
          <w:cs/>
        </w:rPr>
        <w:t xml:space="preserve">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>11) การประเมินผล วัดผลความสำเร็จ และพัฒนาไปสู่ความยั่งยืน</w:t>
      </w:r>
    </w:p>
    <w:p w14:paraId="7BA38F80" w14:textId="77777777" w:rsidR="00353480" w:rsidRPr="00D51E25" w:rsidRDefault="00353480" w:rsidP="00353480">
      <w:pPr>
        <w:tabs>
          <w:tab w:val="left" w:pos="2127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>7.2.3 การบูรณาการ เพื่อให้เกิดชุมชนยั่งยืนในตำบลเป้าหมาย</w:t>
      </w:r>
    </w:p>
    <w:p w14:paraId="4CC52021" w14:textId="77777777" w:rsidR="00353480" w:rsidRPr="00D51E25" w:rsidRDefault="00353480" w:rsidP="00353480">
      <w:pPr>
        <w:tabs>
          <w:tab w:val="left" w:pos="2127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</w:t>
      </w:r>
      <w:r w:rsidRPr="00D51E25">
        <w:rPr>
          <w:rFonts w:ascii="TH SarabunIT๙" w:eastAsia="Calibri" w:hAnsi="TH SarabunIT๙" w:cs="TH SarabunIT๙"/>
          <w:sz w:val="16"/>
          <w:szCs w:val="16"/>
          <w:cs/>
        </w:rPr>
        <w:t xml:space="preserve">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>๑) สำรวจปัญหา และความต้องการของชุมชน และผู้เข้าร่วมโครงการ</w:t>
      </w:r>
    </w:p>
    <w:p w14:paraId="416E6AEE" w14:textId="77777777" w:rsidR="00353480" w:rsidRPr="00D51E25" w:rsidRDefault="00353480" w:rsidP="00353480">
      <w:pPr>
        <w:tabs>
          <w:tab w:val="left" w:pos="2127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</w:t>
      </w:r>
      <w:r w:rsidRPr="00D51E25">
        <w:rPr>
          <w:rFonts w:ascii="TH SarabunIT๙" w:eastAsia="Calibri" w:hAnsi="TH SarabunIT๙" w:cs="TH SarabunIT๙"/>
          <w:sz w:val="16"/>
          <w:szCs w:val="16"/>
          <w:cs/>
        </w:rPr>
        <w:t xml:space="preserve">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>2) จัดทำแผนการเรียนรู้ การสร้างอาชีพ และการพัฒนาคุณภาพชีวิต</w:t>
      </w:r>
    </w:p>
    <w:p w14:paraId="4408F73D" w14:textId="77777777" w:rsidR="00353480" w:rsidRPr="00D51E25" w:rsidRDefault="00353480" w:rsidP="00353480">
      <w:pPr>
        <w:tabs>
          <w:tab w:val="left" w:pos="2127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  <w:cs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3) จัดเวทีแลกเปลี่ยนเรียนรู้ และถอดสรุปบทเรียนในการสร้างอาชีพที่ยั่งยืน</w:t>
      </w:r>
      <w:r w:rsidRPr="00D51E2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>และการพัฒนาคุณภาพชีวิต</w:t>
      </w:r>
    </w:p>
    <w:p w14:paraId="2701C3A4" w14:textId="77777777" w:rsidR="00353480" w:rsidRPr="00D51E25" w:rsidRDefault="00353480" w:rsidP="00353480">
      <w:pPr>
        <w:tabs>
          <w:tab w:val="left" w:pos="2127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4) การทบทวนแผนการดำเนินงาน เพื่อให้เกิดองค์ความรู้ที่นำไปสู่การปฏิบัติที่ยั่งยืน</w:t>
      </w:r>
    </w:p>
    <w:p w14:paraId="09BB3450" w14:textId="77777777" w:rsidR="00353480" w:rsidRPr="00D51E25" w:rsidRDefault="00353480" w:rsidP="00353480">
      <w:pPr>
        <w:tabs>
          <w:tab w:val="left" w:pos="0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7.3 ขั้นประเมินผล </w:t>
      </w:r>
    </w:p>
    <w:p w14:paraId="6DD28A58" w14:textId="77777777" w:rsidR="00353480" w:rsidRPr="00D51E25" w:rsidRDefault="00353480" w:rsidP="00353480">
      <w:pPr>
        <w:tabs>
          <w:tab w:val="left" w:pos="0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7.3.1 การบูรณาการ เพื่อให้เกิดชุมชนเข้มแข็งในพื้นที่ตำบลเป้าหมาย</w:t>
      </w:r>
    </w:p>
    <w:p w14:paraId="41125565" w14:textId="77777777" w:rsidR="00353480" w:rsidRPr="00D51E25" w:rsidRDefault="00353480" w:rsidP="00353480">
      <w:pPr>
        <w:tabs>
          <w:tab w:val="left" w:pos="0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1) ชุมชน/หมู่บ้านมีความสงบสุข</w:t>
      </w:r>
    </w:p>
    <w:p w14:paraId="7762CE3E" w14:textId="77777777" w:rsidR="00353480" w:rsidRPr="00D51E25" w:rsidRDefault="00353480" w:rsidP="00353480">
      <w:pPr>
        <w:tabs>
          <w:tab w:val="left" w:pos="0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</w:t>
      </w:r>
      <w:r w:rsidRPr="00D51E25">
        <w:rPr>
          <w:rFonts w:ascii="TH SarabunIT๙" w:eastAsia="Calibri" w:hAnsi="TH SarabunIT๙" w:cs="TH SarabunIT๙"/>
          <w:sz w:val="16"/>
          <w:szCs w:val="16"/>
          <w:cs/>
        </w:rPr>
        <w:t xml:space="preserve">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 xml:space="preserve">2) คนในชุมชน/หมู่บ้าน มีความปลอดภัยในชีวิตและทรัพย์สิน </w:t>
      </w:r>
    </w:p>
    <w:p w14:paraId="248F1676" w14:textId="77777777" w:rsidR="00353480" w:rsidRPr="00D51E25" w:rsidRDefault="00353480" w:rsidP="00353480">
      <w:pPr>
        <w:tabs>
          <w:tab w:val="left" w:pos="0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 3) คนในชุมชน/หมู่บ้าน มีส่วนร่วมในการป้องกัน แก้ไขปัญหายาเสพติด </w:t>
      </w:r>
    </w:p>
    <w:p w14:paraId="205D831D" w14:textId="77777777" w:rsidR="00353480" w:rsidRPr="00D51E25" w:rsidRDefault="00353480" w:rsidP="00353480">
      <w:pPr>
        <w:tabs>
          <w:tab w:val="left" w:pos="0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7.3.2 การบูรณาการ เพื่อให้เกิดการดูแลผู้ใช้/ผู้เสพยาเสพติด โดยชุมชนมีส่วนร่วมอย่างต่อเนื่อง</w:t>
      </w:r>
    </w:p>
    <w:p w14:paraId="3E7BA5A2" w14:textId="77777777" w:rsidR="00353480" w:rsidRPr="00D51E25" w:rsidRDefault="00353480" w:rsidP="00353480">
      <w:pPr>
        <w:tabs>
          <w:tab w:val="left" w:pos="0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</w:t>
      </w:r>
      <w:r w:rsidRPr="00D51E25">
        <w:rPr>
          <w:rFonts w:ascii="TH SarabunIT๙" w:eastAsia="Calibri" w:hAnsi="TH SarabunIT๙" w:cs="TH SarabunIT๙"/>
          <w:sz w:val="32"/>
          <w:szCs w:val="32"/>
        </w:rPr>
        <w:t xml:space="preserve"> 1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>) มีคณะกรรมการออกติดตามประเมินผลในพื้นที่</w:t>
      </w:r>
    </w:p>
    <w:p w14:paraId="288E173D" w14:textId="77777777" w:rsidR="00353480" w:rsidRPr="00D51E25" w:rsidRDefault="00353480" w:rsidP="00353480">
      <w:pPr>
        <w:tabs>
          <w:tab w:val="left" w:pos="0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 2) มีแนวทางการดูแลโดยชุมชนมีส่วนร่วมอย่างต่อเนื่อง</w:t>
      </w:r>
    </w:p>
    <w:p w14:paraId="6E1E3B66" w14:textId="77777777" w:rsidR="00353480" w:rsidRPr="00D51E25" w:rsidRDefault="00353480" w:rsidP="00353480">
      <w:pPr>
        <w:tabs>
          <w:tab w:val="left" w:pos="0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 3) มีระบบการติดตามโดยชุมชน/หมู่บ้าน</w:t>
      </w:r>
    </w:p>
    <w:p w14:paraId="18D9B9C2" w14:textId="77777777" w:rsidR="00353480" w:rsidRPr="00D51E25" w:rsidRDefault="00353480" w:rsidP="00353480">
      <w:pPr>
        <w:tabs>
          <w:tab w:val="left" w:pos="0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  <w:t xml:space="preserve">                            4) คนในชุมชน/หมู่บ้านมีภูมิคุ้มกันทางสังคม</w:t>
      </w:r>
    </w:p>
    <w:p w14:paraId="73B80B22" w14:textId="77777777" w:rsidR="00353480" w:rsidRPr="00D51E25" w:rsidRDefault="00353480" w:rsidP="00353480">
      <w:pPr>
        <w:tabs>
          <w:tab w:val="left" w:pos="0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7.3.3 การบูรณาการ เพื่อให้เกิดชุมชนยั่งยืนในหมู่บ้านเป้าหมาย</w:t>
      </w:r>
    </w:p>
    <w:p w14:paraId="76901860" w14:textId="77777777" w:rsidR="00353480" w:rsidRPr="00D51E25" w:rsidRDefault="00353480" w:rsidP="00353480">
      <w:pPr>
        <w:tabs>
          <w:tab w:val="left" w:pos="0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 1) สภาพแวดล้อมในชุมชน/เป้าหมายมีความเหมาะสม ในการควบคุมปัญหาอาชญากรรม และยาเสพติด</w:t>
      </w:r>
      <w:r w:rsidRPr="00D51E25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D51E25">
        <w:rPr>
          <w:rFonts w:ascii="TH SarabunIT๙" w:eastAsia="Calibri" w:hAnsi="TH SarabunIT๙" w:cs="TH SarabunIT๙"/>
          <w:sz w:val="32"/>
          <w:szCs w:val="32"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</w:rPr>
        <w:tab/>
      </w:r>
    </w:p>
    <w:p w14:paraId="110412FD" w14:textId="77777777" w:rsidR="00353480" w:rsidRPr="00D51E25" w:rsidRDefault="00353480" w:rsidP="00353480">
      <w:pPr>
        <w:tabs>
          <w:tab w:val="left" w:pos="0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>คนในชุมชนในตำบลเป้าหมายมีความตระหนักในการเฝ้าระวังป้องกัน และแก้ไขปัญหายาเสพติดร่วมกัน</w:t>
      </w:r>
    </w:p>
    <w:p w14:paraId="64592DFA" w14:textId="77777777" w:rsidR="00353480" w:rsidRPr="00D51E25" w:rsidRDefault="00353480" w:rsidP="00353480">
      <w:pPr>
        <w:tabs>
          <w:tab w:val="left" w:pos="0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3) การคืนคนดีสู่ชุมชน/หมู่บ้าน สร้างคุณภาพชีวิตที่ดี และอาชีพที่ยั่งยืน</w:t>
      </w:r>
    </w:p>
    <w:p w14:paraId="4C45C741" w14:textId="77777777" w:rsidR="00353480" w:rsidRPr="00D51E25" w:rsidRDefault="00353480" w:rsidP="00353480">
      <w:pPr>
        <w:tabs>
          <w:tab w:val="left" w:pos="0"/>
        </w:tabs>
        <w:spacing w:after="0" w:line="20" w:lineRule="atLeas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51E2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8. </w:t>
      </w: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14:paraId="2BF9F6FC" w14:textId="77777777" w:rsidR="00353480" w:rsidRPr="00D51E25" w:rsidRDefault="00353480" w:rsidP="00353480">
      <w:pPr>
        <w:tabs>
          <w:tab w:val="left" w:pos="0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>ระยะเวลาในการลงพื้นที่ เป็นเวลา  5  เดือน</w:t>
      </w:r>
    </w:p>
    <w:p w14:paraId="2F84EA61" w14:textId="77777777" w:rsidR="00353480" w:rsidRPr="00D51E25" w:rsidRDefault="00353480" w:rsidP="00353480">
      <w:pPr>
        <w:tabs>
          <w:tab w:val="left" w:pos="0"/>
        </w:tabs>
        <w:spacing w:after="0" w:line="20" w:lineRule="atLeas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งบประมาณ </w:t>
      </w:r>
    </w:p>
    <w:p w14:paraId="192053FF" w14:textId="77777777" w:rsidR="00353480" w:rsidRPr="00D51E25" w:rsidRDefault="00353480" w:rsidP="00353480">
      <w:pPr>
        <w:tabs>
          <w:tab w:val="left" w:pos="0"/>
        </w:tabs>
        <w:spacing w:after="0" w:line="20" w:lineRule="atLeast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>ใช้งบประมาณรายจ่ายประจำปีงบประมาณ พ.ศ.2566</w:t>
      </w:r>
      <w:r w:rsidRPr="00D51E25">
        <w:rPr>
          <w:rFonts w:ascii="TH SarabunIT๙" w:eastAsia="Calibri" w:hAnsi="TH SarabunIT๙" w:cs="TH SarabunIT๙"/>
          <w:sz w:val="16"/>
          <w:szCs w:val="16"/>
          <w:cs/>
        </w:rPr>
        <w:t xml:space="preserve">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>ไปพลางก่อน โครงการสร้างภูมิคุ้มกัน และป้องกันยาเสพติดเพื่อเป็นค่าใช้จ่ายในการดำเนินงานโครงการชุมชนบำบัดอย่างยั่งยืน ภ.จว.สุพรรณบุรี จัดสรรให้ จำนวน 323,500 บาท (สามแสนสองหมื่นสามพันห้าร้อยบาทถ้วน)</w:t>
      </w:r>
    </w:p>
    <w:p w14:paraId="08431F6D" w14:textId="77777777" w:rsidR="00353480" w:rsidRPr="00D51E25" w:rsidRDefault="00353480" w:rsidP="00353480">
      <w:pPr>
        <w:tabs>
          <w:tab w:val="left" w:pos="0"/>
        </w:tabs>
        <w:spacing w:after="0" w:line="20" w:lineRule="atLeast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2195E82" w14:textId="77777777" w:rsidR="00353480" w:rsidRPr="00D51E25" w:rsidRDefault="00353480" w:rsidP="00353480">
      <w:pPr>
        <w:tabs>
          <w:tab w:val="left" w:pos="0"/>
        </w:tabs>
        <w:spacing w:after="0" w:line="20" w:lineRule="atLeas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ผลที่คาดว่าจะได้รับ</w:t>
      </w:r>
    </w:p>
    <w:p w14:paraId="724B66C2" w14:textId="77777777" w:rsidR="00353480" w:rsidRPr="00D51E25" w:rsidRDefault="00353480" w:rsidP="00353480">
      <w:pPr>
        <w:tabs>
          <w:tab w:val="left" w:pos="0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 xml:space="preserve">10.1 สามารถค้นหา และนำผู้เสพยาเสพติด เข้าสู่กระบวนการมีส่วนร่วมของชุมชน </w:t>
      </w:r>
      <w:r w:rsidRPr="00D51E2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(Community Based Treatment and Care : </w:t>
      </w:r>
      <w:proofErr w:type="spellStart"/>
      <w:r w:rsidRPr="00D51E25">
        <w:rPr>
          <w:rFonts w:ascii="TH SarabunIT๙" w:eastAsia="Times New Roman" w:hAnsi="TH SarabunIT๙" w:cs="TH SarabunIT๙"/>
          <w:b/>
          <w:bCs/>
          <w:sz w:val="32"/>
          <w:szCs w:val="32"/>
        </w:rPr>
        <w:t>CBTx</w:t>
      </w:r>
      <w:proofErr w:type="spellEnd"/>
      <w:r w:rsidRPr="00D51E25">
        <w:rPr>
          <w:rFonts w:ascii="TH SarabunIT๙" w:eastAsia="Times New Roman" w:hAnsi="TH SarabunIT๙" w:cs="TH SarabunIT๙"/>
          <w:b/>
          <w:bCs/>
          <w:sz w:val="32"/>
          <w:szCs w:val="32"/>
        </w:rPr>
        <w:t>)</w:t>
      </w:r>
    </w:p>
    <w:p w14:paraId="51B20FE5" w14:textId="77777777" w:rsidR="00353480" w:rsidRPr="00D51E25" w:rsidRDefault="00353480" w:rsidP="00353480">
      <w:pPr>
        <w:tabs>
          <w:tab w:val="left" w:pos="0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10.2 สามารถคัดแยก/คัดกรองผู้ป่วยจิตเวชที่เกิดจากการใช้ยาเสพติดตามกลุ่มสี เข้าสู่กระบวนการบำบัดโดยแพทย์ โดยใช้รูปแบบหัวโทนโมเดล </w:t>
      </w: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</w:t>
      </w:r>
      <w:proofErr w:type="spellStart"/>
      <w:r w:rsidRPr="00D51E25">
        <w:rPr>
          <w:rFonts w:ascii="TH SarabunIT๙" w:eastAsia="Calibri" w:hAnsi="TH SarabunIT๙" w:cs="TH SarabunIT๙"/>
          <w:b/>
          <w:bCs/>
          <w:sz w:val="32"/>
          <w:szCs w:val="32"/>
        </w:rPr>
        <w:t>Hurtone</w:t>
      </w:r>
      <w:proofErr w:type="spellEnd"/>
      <w:r w:rsidRPr="00D51E2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Model</w:t>
      </w:r>
      <w:r w:rsidRPr="00D51E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  <w:r w:rsidRPr="00D51E2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</w:t>
      </w:r>
    </w:p>
    <w:p w14:paraId="3718A1ED" w14:textId="77777777" w:rsidR="00353480" w:rsidRPr="00D51E25" w:rsidRDefault="00353480" w:rsidP="00353480">
      <w:pPr>
        <w:tabs>
          <w:tab w:val="left" w:pos="0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>10.3 สามารถกวาดล้าง จับกุมผู้ค้ายาเสพติด ในตำบลเป้าหมาย</w:t>
      </w:r>
      <w:r w:rsidRPr="00D51E2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>อย่างเด็ดขาด</w:t>
      </w:r>
    </w:p>
    <w:p w14:paraId="4708E3DA" w14:textId="77777777" w:rsidR="00353480" w:rsidRPr="00D51E25" w:rsidRDefault="00353480" w:rsidP="00353480">
      <w:pPr>
        <w:tabs>
          <w:tab w:val="left" w:pos="0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>10.4 สามารถสร้างตำบลเปราะบางด้านยาเสพติด ให้เป็น “ตำบลสีขาวอย่างยั่งยืน”</w:t>
      </w:r>
    </w:p>
    <w:p w14:paraId="3B1A0B78" w14:textId="77777777" w:rsidR="00353480" w:rsidRPr="00D51E25" w:rsidRDefault="00353480" w:rsidP="00353480">
      <w:pPr>
        <w:tabs>
          <w:tab w:val="left" w:pos="0"/>
        </w:tabs>
        <w:spacing w:after="0" w:line="20" w:lineRule="atLeast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>10.5 เกิดการบูรณาการในการแก้ไขปัญหายาเสพติดร่วมกันของหน่วยงานที่เกี่ยวข้อง           ในพื้นที่ตำบลเป้าหมาย</w:t>
      </w:r>
    </w:p>
    <w:p w14:paraId="7136DC4C" w14:textId="738DAD3E" w:rsidR="00353480" w:rsidRPr="00D51E25" w:rsidRDefault="00353480" w:rsidP="00353480">
      <w:pPr>
        <w:tabs>
          <w:tab w:val="left" w:pos="0"/>
        </w:tabs>
        <w:spacing w:before="480"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พันตำรวจตรี</w:t>
      </w:r>
      <w:r w:rsidR="001050F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1050F6" w:rsidRPr="00D51E25">
        <w:rPr>
          <w:rFonts w:ascii="TH SarabunIT๙" w:eastAsia="Calibri" w:hAnsi="TH SarabunIT๙" w:cs="TH SarabunIT๙"/>
          <w:sz w:val="32"/>
          <w:szCs w:val="32"/>
          <w:cs/>
        </w:rPr>
        <w:t>กัมปนาท  ศรีเทศ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>ผู้เสนอโครงการ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60AE4A6A" w14:textId="77777777" w:rsidR="00353480" w:rsidRPr="00D51E25" w:rsidRDefault="00353480" w:rsidP="00353480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( กัมปนาท  ศรีเทศ )</w:t>
      </w:r>
    </w:p>
    <w:p w14:paraId="1969B9A0" w14:textId="2DAD9F86" w:rsidR="00353480" w:rsidRPr="00D51E25" w:rsidRDefault="00353480" w:rsidP="00353480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สารวัตรป้องกันปราบปรามสถานีตำรวจภูธรศรีประจัน</w:t>
      </w:r>
      <w:proofErr w:type="spellStart"/>
      <w:r w:rsidRPr="00D51E25">
        <w:rPr>
          <w:rFonts w:ascii="TH SarabunIT๙" w:eastAsia="Calibri" w:hAnsi="TH SarabunIT๙" w:cs="TH SarabunIT๙"/>
          <w:sz w:val="32"/>
          <w:szCs w:val="32"/>
          <w:cs/>
        </w:rPr>
        <w:t>ต์</w:t>
      </w:r>
      <w:proofErr w:type="spellEnd"/>
    </w:p>
    <w:p w14:paraId="0802DEEF" w14:textId="77777777" w:rsidR="00353480" w:rsidRPr="00D51E25" w:rsidRDefault="00353480" w:rsidP="00353480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12F25F4" w14:textId="40DBF7D0" w:rsidR="00353480" w:rsidRPr="00D51E25" w:rsidRDefault="00353480" w:rsidP="00353480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 xml:space="preserve">    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พันตำรวจโท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050F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proofErr w:type="spellStart"/>
      <w:r w:rsidR="001050F6" w:rsidRPr="00D51E25">
        <w:rPr>
          <w:rFonts w:ascii="TH SarabunIT๙" w:eastAsia="Calibri" w:hAnsi="TH SarabunIT๙" w:cs="TH SarabunIT๙"/>
          <w:sz w:val="32"/>
          <w:szCs w:val="32"/>
          <w:cs/>
        </w:rPr>
        <w:t>สุรศั</w:t>
      </w:r>
      <w:proofErr w:type="spellEnd"/>
      <w:r w:rsidR="001050F6" w:rsidRPr="00D51E25">
        <w:rPr>
          <w:rFonts w:ascii="TH SarabunIT๙" w:eastAsia="Calibri" w:hAnsi="TH SarabunIT๙" w:cs="TH SarabunIT๙"/>
          <w:sz w:val="32"/>
          <w:szCs w:val="32"/>
          <w:cs/>
        </w:rPr>
        <w:t>กด์  เรืองวิทย์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>ผู้เห็นชอบโครงการ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38CFE525" w14:textId="77777777" w:rsidR="00353480" w:rsidRPr="00D51E25" w:rsidRDefault="00353480" w:rsidP="00353480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( </w:t>
      </w:r>
      <w:proofErr w:type="spellStart"/>
      <w:r w:rsidRPr="00D51E25">
        <w:rPr>
          <w:rFonts w:ascii="TH SarabunIT๙" w:eastAsia="Calibri" w:hAnsi="TH SarabunIT๙" w:cs="TH SarabunIT๙"/>
          <w:sz w:val="32"/>
          <w:szCs w:val="32"/>
          <w:cs/>
        </w:rPr>
        <w:t>สุรศั</w:t>
      </w:r>
      <w:proofErr w:type="spellEnd"/>
      <w:r w:rsidRPr="00D51E25">
        <w:rPr>
          <w:rFonts w:ascii="TH SarabunIT๙" w:eastAsia="Calibri" w:hAnsi="TH SarabunIT๙" w:cs="TH SarabunIT๙"/>
          <w:sz w:val="32"/>
          <w:szCs w:val="32"/>
          <w:cs/>
        </w:rPr>
        <w:t>กด์  เรืองวิทย์ )</w:t>
      </w:r>
    </w:p>
    <w:p w14:paraId="1A969EAD" w14:textId="092865BD" w:rsidR="00353480" w:rsidRPr="00D51E25" w:rsidRDefault="00353480" w:rsidP="00353480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รองผู้กำกับการป้องกันปราบปรามสถานีตำรวจภูธรศรีประจัน</w:t>
      </w:r>
      <w:proofErr w:type="spellStart"/>
      <w:r w:rsidRPr="00D51E25">
        <w:rPr>
          <w:rFonts w:ascii="TH SarabunIT๙" w:eastAsia="Calibri" w:hAnsi="TH SarabunIT๙" w:cs="TH SarabunIT๙"/>
          <w:sz w:val="32"/>
          <w:szCs w:val="32"/>
          <w:cs/>
        </w:rPr>
        <w:t>ต์</w:t>
      </w:r>
      <w:proofErr w:type="spellEnd"/>
    </w:p>
    <w:p w14:paraId="1F520B59" w14:textId="77777777" w:rsidR="00353480" w:rsidRPr="00D51E25" w:rsidRDefault="00353480" w:rsidP="00353480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98A0729" w14:textId="25725182" w:rsidR="00353480" w:rsidRPr="00D51E25" w:rsidRDefault="00353480" w:rsidP="00353480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 xml:space="preserve">    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พันตำรวจเอก</w:t>
      </w:r>
      <w:r w:rsidR="001050F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1050F6" w:rsidRPr="00D51E25">
        <w:rPr>
          <w:rFonts w:ascii="TH SarabunIT๙" w:eastAsia="Calibri" w:hAnsi="TH SarabunIT๙" w:cs="TH SarabunIT๙"/>
          <w:sz w:val="32"/>
          <w:szCs w:val="32"/>
          <w:cs/>
        </w:rPr>
        <w:t>วรภพ  จำปาเงิน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>ผู้อนุมัติโครงการ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2F4181B8" w14:textId="77777777" w:rsidR="00353480" w:rsidRPr="00D51E25" w:rsidRDefault="00353480" w:rsidP="00353480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( วรภพ  จำปาเงิน )</w:t>
      </w:r>
    </w:p>
    <w:p w14:paraId="1D9B9274" w14:textId="77777777" w:rsidR="00353480" w:rsidRPr="00D51E25" w:rsidRDefault="00353480" w:rsidP="00353480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  <w:sectPr w:rsidR="00353480" w:rsidRPr="00D51E25" w:rsidSect="00920036">
          <w:pgSz w:w="12240" w:h="15840"/>
          <w:pgMar w:top="1440" w:right="1440" w:bottom="1276" w:left="1440" w:header="708" w:footer="708" w:gutter="0"/>
          <w:cols w:space="708"/>
          <w:docGrid w:linePitch="360"/>
        </w:sectPr>
      </w:pP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1E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ผู้กำกับการป้องกันปราบปรามสถานีตำรวจภูธรศรีประจัน</w:t>
      </w:r>
      <w:proofErr w:type="spellStart"/>
      <w:r w:rsidRPr="00D51E25">
        <w:rPr>
          <w:rFonts w:ascii="TH SarabunIT๙" w:eastAsia="Calibri" w:hAnsi="TH SarabunIT๙" w:cs="TH SarabunIT๙"/>
          <w:sz w:val="32"/>
          <w:szCs w:val="32"/>
          <w:cs/>
        </w:rPr>
        <w:t>ต์</w:t>
      </w:r>
      <w:proofErr w:type="spellEnd"/>
    </w:p>
    <w:p w14:paraId="1CD6EAFE" w14:textId="77777777" w:rsidR="00353480" w:rsidRPr="00D51E25" w:rsidRDefault="00353480" w:rsidP="0035348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2"/>
          <w:sz w:val="36"/>
          <w:szCs w:val="36"/>
        </w:rPr>
      </w:pPr>
      <w:r w:rsidRPr="00D51E25">
        <w:rPr>
          <w:rFonts w:ascii="TH SarabunIT๙" w:eastAsia="Calibri" w:hAnsi="TH SarabunIT๙" w:cs="TH SarabunIT๙"/>
          <w:b/>
          <w:bCs/>
          <w:kern w:val="2"/>
          <w:sz w:val="36"/>
          <w:szCs w:val="36"/>
          <w:cs/>
        </w:rPr>
        <w:lastRenderedPageBreak/>
        <w:t>การดำเนินการ</w:t>
      </w:r>
    </w:p>
    <w:p w14:paraId="7C01CFB6" w14:textId="77777777" w:rsidR="00353480" w:rsidRPr="00D51E25" w:rsidRDefault="00353480" w:rsidP="0035348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2"/>
          <w:sz w:val="36"/>
          <w:szCs w:val="36"/>
        </w:rPr>
      </w:pPr>
      <w:r w:rsidRPr="00D51E25">
        <w:rPr>
          <w:rFonts w:ascii="TH SarabunIT๙" w:eastAsia="Calibri" w:hAnsi="TH SarabunIT๙" w:cs="TH SarabunIT๙"/>
          <w:b/>
          <w:bCs/>
          <w:kern w:val="2"/>
          <w:sz w:val="36"/>
          <w:szCs w:val="36"/>
          <w:cs/>
        </w:rPr>
        <w:t>แผนปฏิบัติโครงการชุมชนบำบัดอย่างยั่งยืนในตำบลแพร่ระบาดยาเสพติดสูงสุด 100 ตำบล</w:t>
      </w:r>
    </w:p>
    <w:p w14:paraId="6C8A7738" w14:textId="77777777" w:rsidR="00353480" w:rsidRPr="00D51E25" w:rsidRDefault="00353480" w:rsidP="0035348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2"/>
          <w:sz w:val="36"/>
          <w:szCs w:val="36"/>
        </w:rPr>
      </w:pPr>
      <w:r w:rsidRPr="00D51E25">
        <w:rPr>
          <w:rFonts w:ascii="TH SarabunIT๙" w:eastAsia="Calibri" w:hAnsi="TH SarabunIT๙" w:cs="TH SarabunIT๙"/>
          <w:b/>
          <w:bCs/>
          <w:kern w:val="2"/>
          <w:sz w:val="36"/>
          <w:szCs w:val="36"/>
          <w:cs/>
        </w:rPr>
        <w:t>ตามนโยบายเร่งด่วนของรัฐบาล สภ.ศรีประจัน</w:t>
      </w:r>
      <w:proofErr w:type="spellStart"/>
      <w:r w:rsidRPr="00D51E25">
        <w:rPr>
          <w:rFonts w:ascii="TH SarabunIT๙" w:eastAsia="Calibri" w:hAnsi="TH SarabunIT๙" w:cs="TH SarabunIT๙"/>
          <w:b/>
          <w:bCs/>
          <w:kern w:val="2"/>
          <w:sz w:val="36"/>
          <w:szCs w:val="36"/>
          <w:cs/>
        </w:rPr>
        <w:t>ต์</w:t>
      </w:r>
      <w:proofErr w:type="spellEnd"/>
    </w:p>
    <w:tbl>
      <w:tblPr>
        <w:tblpPr w:leftFromText="180" w:rightFromText="180" w:vertAnchor="text" w:horzAnchor="margin" w:tblpY="685"/>
        <w:tblW w:w="14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3260"/>
        <w:gridCol w:w="1559"/>
        <w:gridCol w:w="1701"/>
        <w:gridCol w:w="4253"/>
        <w:gridCol w:w="1486"/>
      </w:tblGrid>
      <w:tr w:rsidR="00353480" w:rsidRPr="00D51E25" w14:paraId="00479735" w14:textId="77777777" w:rsidTr="00A21A1F">
        <w:trPr>
          <w:trHeight w:val="561"/>
        </w:trPr>
        <w:tc>
          <w:tcPr>
            <w:tcW w:w="2660" w:type="dxa"/>
            <w:vMerge w:val="restart"/>
            <w:shd w:val="clear" w:color="auto" w:fill="D9D9D9"/>
            <w:vAlign w:val="center"/>
          </w:tcPr>
          <w:p w14:paraId="170C9429" w14:textId="77777777" w:rsidR="00353480" w:rsidRPr="00D51E25" w:rsidRDefault="00353480" w:rsidP="00A21A1F">
            <w:pPr>
              <w:tabs>
                <w:tab w:val="left" w:pos="1862"/>
              </w:tabs>
              <w:spacing w:after="160" w:line="259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32"/>
                <w:szCs w:val="32"/>
              </w:rPr>
            </w:pPr>
            <w:r w:rsidRPr="00D51E25">
              <w:rPr>
                <w:rFonts w:ascii="TH SarabunIT๙" w:eastAsia="Sarabun" w:hAnsi="TH SarabunIT๙" w:cs="TH SarabunIT๙"/>
                <w:b/>
                <w:bCs/>
                <w:kern w:val="2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3260" w:type="dxa"/>
            <w:vMerge w:val="restart"/>
            <w:shd w:val="clear" w:color="auto" w:fill="D9D9D9"/>
            <w:vAlign w:val="center"/>
          </w:tcPr>
          <w:p w14:paraId="589CA343" w14:textId="77777777" w:rsidR="00353480" w:rsidRPr="00D51E25" w:rsidRDefault="00353480" w:rsidP="00A21A1F">
            <w:pPr>
              <w:spacing w:after="160" w:line="259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32"/>
                <w:szCs w:val="32"/>
                <w:cs/>
              </w:rPr>
            </w:pPr>
            <w:r w:rsidRPr="00D51E25">
              <w:rPr>
                <w:rFonts w:ascii="TH SarabunIT๙" w:eastAsia="Sarabun" w:hAnsi="TH SarabunIT๙" w:cs="TH SarabunIT๙"/>
                <w:b/>
                <w:bCs/>
                <w:kern w:val="2"/>
                <w:sz w:val="32"/>
                <w:szCs w:val="32"/>
                <w:cs/>
              </w:rPr>
              <w:t>ตัวชี้วัด/สาระสำคัญ (แผนงาน/โครงการ/กิจกรรม</w:t>
            </w:r>
            <w:r w:rsidRPr="00D51E25">
              <w:rPr>
                <w:rFonts w:ascii="TH SarabunIT๙" w:eastAsia="Sarabun" w:hAnsi="TH SarabunIT๙" w:cs="TH SarabunIT๙"/>
                <w:b/>
                <w:kern w:val="2"/>
                <w:sz w:val="32"/>
                <w:szCs w:val="32"/>
                <w:cs/>
              </w:rPr>
              <w:t>)</w:t>
            </w:r>
          </w:p>
        </w:tc>
        <w:tc>
          <w:tcPr>
            <w:tcW w:w="3260" w:type="dxa"/>
            <w:gridSpan w:val="2"/>
            <w:shd w:val="clear" w:color="auto" w:fill="D9D9D9"/>
            <w:vAlign w:val="center"/>
          </w:tcPr>
          <w:p w14:paraId="0C302E4A" w14:textId="77777777" w:rsidR="00353480" w:rsidRPr="00D51E25" w:rsidRDefault="00353480" w:rsidP="00A21A1F">
            <w:pPr>
              <w:spacing w:after="0" w:line="259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32"/>
                <w:szCs w:val="32"/>
              </w:rPr>
            </w:pPr>
            <w:r w:rsidRPr="00D51E25">
              <w:rPr>
                <w:rFonts w:ascii="TH SarabunIT๙" w:eastAsia="Sarabun" w:hAnsi="TH SarabunIT๙" w:cs="TH SarabunIT๙"/>
                <w:b/>
                <w:bCs/>
                <w:kern w:val="2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253" w:type="dxa"/>
            <w:vMerge w:val="restart"/>
            <w:shd w:val="clear" w:color="auto" w:fill="D9D9D9"/>
            <w:vAlign w:val="center"/>
          </w:tcPr>
          <w:p w14:paraId="2F6C8468" w14:textId="77777777" w:rsidR="00353480" w:rsidRPr="00D51E25" w:rsidRDefault="00353480" w:rsidP="00A21A1F">
            <w:pPr>
              <w:tabs>
                <w:tab w:val="left" w:pos="745"/>
              </w:tabs>
              <w:spacing w:after="0" w:line="259" w:lineRule="auto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32"/>
                <w:szCs w:val="32"/>
                <w:cs/>
              </w:rPr>
            </w:pPr>
            <w:r w:rsidRPr="00D51E25">
              <w:rPr>
                <w:rFonts w:ascii="TH SarabunIT๙" w:eastAsia="Sarabun" w:hAnsi="TH SarabunIT๙" w:cs="TH SarabunIT๙"/>
                <w:b/>
                <w:bCs/>
                <w:kern w:val="2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486" w:type="dxa"/>
            <w:vMerge w:val="restart"/>
            <w:shd w:val="clear" w:color="auto" w:fill="D9D9D9"/>
          </w:tcPr>
          <w:p w14:paraId="7120541C" w14:textId="77777777" w:rsidR="00353480" w:rsidRPr="00D51E25" w:rsidRDefault="00353480" w:rsidP="00A21A1F">
            <w:pPr>
              <w:tabs>
                <w:tab w:val="left" w:pos="745"/>
              </w:tabs>
              <w:spacing w:after="0" w:line="259" w:lineRule="auto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32"/>
                <w:szCs w:val="32"/>
                <w:cs/>
              </w:rPr>
            </w:pPr>
            <w:r w:rsidRPr="00D51E25">
              <w:rPr>
                <w:rFonts w:ascii="TH SarabunIT๙" w:eastAsia="Sarabun" w:hAnsi="TH SarabunIT๙" w:cs="TH SarabunIT๙"/>
                <w:b/>
                <w:bCs/>
                <w:kern w:val="2"/>
                <w:sz w:val="32"/>
                <w:szCs w:val="32"/>
                <w:cs/>
              </w:rPr>
              <w:t>หมายเหตุ</w:t>
            </w:r>
          </w:p>
        </w:tc>
      </w:tr>
      <w:tr w:rsidR="00353480" w:rsidRPr="00D51E25" w14:paraId="0B59EA25" w14:textId="77777777" w:rsidTr="00A21A1F">
        <w:trPr>
          <w:trHeight w:val="308"/>
        </w:trPr>
        <w:tc>
          <w:tcPr>
            <w:tcW w:w="2660" w:type="dxa"/>
            <w:vMerge/>
            <w:shd w:val="clear" w:color="auto" w:fill="C6E6A2"/>
            <w:vAlign w:val="center"/>
          </w:tcPr>
          <w:p w14:paraId="5580886C" w14:textId="77777777" w:rsidR="00353480" w:rsidRPr="00D51E25" w:rsidRDefault="00353480" w:rsidP="00A2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H SarabunIT๙" w:eastAsia="Sarabun" w:hAnsi="TH SarabunIT๙" w:cs="TH SarabunIT๙"/>
                <w:b/>
                <w:kern w:val="2"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C6E6A2"/>
            <w:vAlign w:val="center"/>
          </w:tcPr>
          <w:p w14:paraId="3EFE6B9B" w14:textId="77777777" w:rsidR="00353480" w:rsidRPr="00D51E25" w:rsidRDefault="00353480" w:rsidP="00A2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H SarabunIT๙" w:eastAsia="Sarabun" w:hAnsi="TH SarabunIT๙" w:cs="TH SarabunIT๙"/>
                <w:b/>
                <w:kern w:val="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D9D9"/>
          </w:tcPr>
          <w:p w14:paraId="4172EF67" w14:textId="77777777" w:rsidR="00353480" w:rsidRPr="00D51E25" w:rsidRDefault="00353480" w:rsidP="00A21A1F">
            <w:pPr>
              <w:spacing w:after="0" w:line="259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32"/>
                <w:szCs w:val="32"/>
              </w:rPr>
            </w:pPr>
            <w:r w:rsidRPr="00D51E25">
              <w:rPr>
                <w:rFonts w:ascii="TH SarabunIT๙" w:eastAsia="Sarabun" w:hAnsi="TH SarabunIT๙" w:cs="TH SarabunIT๙"/>
                <w:b/>
                <w:bCs/>
                <w:kern w:val="2"/>
                <w:sz w:val="32"/>
                <w:szCs w:val="32"/>
                <w:cs/>
              </w:rPr>
              <w:t>หน่วยหลัก</w:t>
            </w:r>
          </w:p>
        </w:tc>
        <w:tc>
          <w:tcPr>
            <w:tcW w:w="1701" w:type="dxa"/>
            <w:shd w:val="clear" w:color="auto" w:fill="D9D9D9"/>
          </w:tcPr>
          <w:p w14:paraId="715710F1" w14:textId="77777777" w:rsidR="00353480" w:rsidRPr="00D51E25" w:rsidRDefault="00353480" w:rsidP="00A21A1F">
            <w:pPr>
              <w:spacing w:after="0" w:line="259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kern w:val="2"/>
                <w:sz w:val="32"/>
                <w:szCs w:val="32"/>
              </w:rPr>
            </w:pPr>
            <w:r w:rsidRPr="00D51E25">
              <w:rPr>
                <w:rFonts w:ascii="TH SarabunIT๙" w:eastAsia="Sarabun" w:hAnsi="TH SarabunIT๙" w:cs="TH SarabunIT๙"/>
                <w:b/>
                <w:bCs/>
                <w:kern w:val="2"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4253" w:type="dxa"/>
            <w:vMerge/>
            <w:shd w:val="clear" w:color="auto" w:fill="C6E6A2"/>
          </w:tcPr>
          <w:p w14:paraId="3431D52D" w14:textId="77777777" w:rsidR="00353480" w:rsidRPr="00D51E25" w:rsidRDefault="00353480" w:rsidP="00A21A1F">
            <w:pPr>
              <w:spacing w:after="0" w:line="259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32"/>
                <w:szCs w:val="32"/>
              </w:rPr>
            </w:pPr>
          </w:p>
        </w:tc>
        <w:tc>
          <w:tcPr>
            <w:tcW w:w="1486" w:type="dxa"/>
            <w:vMerge/>
            <w:shd w:val="clear" w:color="auto" w:fill="C6E6A2"/>
          </w:tcPr>
          <w:p w14:paraId="76CC0147" w14:textId="77777777" w:rsidR="00353480" w:rsidRPr="00D51E25" w:rsidRDefault="00353480" w:rsidP="00A21A1F">
            <w:pPr>
              <w:spacing w:after="0" w:line="259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32"/>
                <w:szCs w:val="32"/>
              </w:rPr>
            </w:pPr>
          </w:p>
        </w:tc>
      </w:tr>
      <w:tr w:rsidR="00353480" w:rsidRPr="00D51E25" w14:paraId="273A8574" w14:textId="77777777" w:rsidTr="00A21A1F">
        <w:trPr>
          <w:trHeight w:val="1511"/>
        </w:trPr>
        <w:tc>
          <w:tcPr>
            <w:tcW w:w="2660" w:type="dxa"/>
            <w:shd w:val="clear" w:color="auto" w:fill="FFFFFF"/>
          </w:tcPr>
          <w:p w14:paraId="13784FE8" w14:textId="77777777" w:rsidR="00353480" w:rsidRPr="00D51E25" w:rsidRDefault="00353480" w:rsidP="00A21A1F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kern w:val="2"/>
                <w:sz w:val="32"/>
                <w:szCs w:val="32"/>
              </w:rPr>
            </w:pPr>
            <w:r w:rsidRPr="00D51E25">
              <w:rPr>
                <w:rFonts w:ascii="TH SarabunIT๙" w:eastAsia="Calibri" w:hAnsi="TH SarabunIT๙" w:cs="TH SarabunIT๙"/>
                <w:kern w:val="2"/>
                <w:sz w:val="32"/>
                <w:szCs w:val="32"/>
                <w:cs/>
              </w:rPr>
              <w:t xml:space="preserve">     โครงการชุมชนบำบัดอย่างยั่งยืนในตำบล แพร่ระบาดยาเสพติดสูงสุด 100 ตำบล ตามนโยบายเร่งด่วนของรัฐบาล สภ.ศรีประจัน</w:t>
            </w:r>
            <w:proofErr w:type="spellStart"/>
            <w:r w:rsidRPr="00D51E25">
              <w:rPr>
                <w:rFonts w:ascii="TH SarabunIT๙" w:eastAsia="Calibri" w:hAnsi="TH SarabunIT๙" w:cs="TH SarabunIT๙"/>
                <w:kern w:val="2"/>
                <w:sz w:val="32"/>
                <w:szCs w:val="32"/>
                <w:cs/>
              </w:rPr>
              <w:t>ต์</w:t>
            </w:r>
            <w:proofErr w:type="spellEnd"/>
            <w:r w:rsidRPr="00D51E25">
              <w:rPr>
                <w:rFonts w:ascii="TH SarabunIT๙" w:eastAsia="Calibri" w:hAnsi="TH SarabunIT๙" w:cs="TH SarabunIT๙"/>
                <w:kern w:val="2"/>
                <w:sz w:val="32"/>
                <w:szCs w:val="32"/>
                <w:cs/>
              </w:rPr>
              <w:t xml:space="preserve">                      </w:t>
            </w:r>
          </w:p>
          <w:p w14:paraId="099E2F2E" w14:textId="77777777" w:rsidR="00353480" w:rsidRPr="00D51E25" w:rsidRDefault="00353480" w:rsidP="00A21A1F">
            <w:pPr>
              <w:spacing w:after="0" w:line="240" w:lineRule="auto"/>
              <w:rPr>
                <w:rFonts w:ascii="TH SarabunIT๙" w:eastAsia="Calibri" w:hAnsi="TH SarabunIT๙" w:cs="TH SarabunIT๙"/>
                <w:kern w:val="2"/>
                <w:sz w:val="32"/>
                <w:szCs w:val="32"/>
              </w:rPr>
            </w:pPr>
            <w:r w:rsidRPr="00D51E25">
              <w:rPr>
                <w:rFonts w:ascii="TH SarabunIT๙" w:eastAsia="Calibri" w:hAnsi="TH SarabunIT๙" w:cs="TH SarabunIT๙"/>
                <w:color w:val="0070C0"/>
                <w:kern w:val="2"/>
                <w:sz w:val="32"/>
                <w:szCs w:val="32"/>
                <w:cs/>
              </w:rPr>
              <w:t xml:space="preserve">     (ชื่อเดิม </w:t>
            </w:r>
            <w:r w:rsidRPr="00D51E25">
              <w:rPr>
                <w:rFonts w:ascii="TH SarabunIT๙" w:eastAsia="Calibri" w:hAnsi="TH SarabunIT๙" w:cs="TH SarabunIT๙"/>
                <w:b/>
                <w:bCs/>
                <w:color w:val="0070C0"/>
                <w:kern w:val="2"/>
                <w:sz w:val="32"/>
                <w:szCs w:val="32"/>
                <w:cs/>
              </w:rPr>
              <w:t>“โครงการดำเนินงานชุมชนยั่งยืน                ทั้งตำบล ประจำปีงบประมาณ พ.ศ.2567”</w:t>
            </w:r>
            <w:r w:rsidRPr="00D51E25">
              <w:rPr>
                <w:rFonts w:ascii="TH SarabunIT๙" w:eastAsia="Sarabun" w:hAnsi="TH SarabunIT๙" w:cs="TH SarabunIT๙"/>
                <w:b/>
                <w:bCs/>
                <w:color w:val="0070C0"/>
                <w:kern w:val="2"/>
                <w:sz w:val="32"/>
                <w:szCs w:val="32"/>
                <w:cs/>
              </w:rPr>
              <w:t xml:space="preserve">)                                                                                                      </w:t>
            </w:r>
          </w:p>
        </w:tc>
        <w:tc>
          <w:tcPr>
            <w:tcW w:w="3260" w:type="dxa"/>
            <w:shd w:val="clear" w:color="auto" w:fill="FFFFFF"/>
          </w:tcPr>
          <w:p w14:paraId="1484BE85" w14:textId="77777777" w:rsidR="00353480" w:rsidRPr="00D51E25" w:rsidRDefault="00353480" w:rsidP="00A21A1F">
            <w:pPr>
              <w:tabs>
                <w:tab w:val="left" w:pos="475"/>
              </w:tabs>
              <w:spacing w:after="0" w:line="259" w:lineRule="auto"/>
              <w:jc w:val="thaiDistribute"/>
              <w:rPr>
                <w:rFonts w:ascii="TH SarabunIT๙" w:eastAsia="Calibri" w:hAnsi="TH SarabunIT๙" w:cs="TH SarabunIT๙"/>
                <w:kern w:val="2"/>
                <w:sz w:val="32"/>
                <w:szCs w:val="32"/>
                <w:cs/>
              </w:rPr>
            </w:pPr>
            <w:r w:rsidRPr="00D51E25">
              <w:rPr>
                <w:rFonts w:ascii="TH SarabunIT๙" w:eastAsia="Calibri" w:hAnsi="TH SarabunIT๙" w:cs="TH SarabunIT๙"/>
                <w:kern w:val="2"/>
                <w:sz w:val="32"/>
                <w:szCs w:val="32"/>
                <w:cs/>
              </w:rPr>
              <w:t>ได้รับหนังสือ ภ.จว.สุพรรณบุรี ที่ 0022(</w:t>
            </w:r>
            <w:proofErr w:type="spellStart"/>
            <w:r w:rsidRPr="00D51E25">
              <w:rPr>
                <w:rFonts w:ascii="TH SarabunIT๙" w:eastAsia="Calibri" w:hAnsi="TH SarabunIT๙" w:cs="TH SarabunIT๙"/>
                <w:kern w:val="2"/>
                <w:sz w:val="32"/>
                <w:szCs w:val="32"/>
                <w:cs/>
              </w:rPr>
              <w:t>สพ</w:t>
            </w:r>
            <w:proofErr w:type="spellEnd"/>
            <w:r w:rsidRPr="00D51E25">
              <w:rPr>
                <w:rFonts w:ascii="TH SarabunIT๙" w:eastAsia="Calibri" w:hAnsi="TH SarabunIT๙" w:cs="TH SarabunIT๙"/>
                <w:kern w:val="2"/>
                <w:sz w:val="32"/>
                <w:szCs w:val="32"/>
                <w:cs/>
              </w:rPr>
              <w:t xml:space="preserve">).(๑๐)(ศอ.ปส.)/369 ลง 10 ต.ค.66 เรื่อง การเตรียมความพร้อมการดำเนินการตามโครงการดำเนินชุมชนยั่งยืนทั้งตำบล ประจำปีงบประมาณ พ.ศ.2567  </w:t>
            </w:r>
          </w:p>
        </w:tc>
        <w:tc>
          <w:tcPr>
            <w:tcW w:w="1559" w:type="dxa"/>
            <w:shd w:val="clear" w:color="auto" w:fill="FFFFFF"/>
          </w:tcPr>
          <w:p w14:paraId="438DC0BE" w14:textId="77777777" w:rsidR="00353480" w:rsidRPr="00D51E25" w:rsidRDefault="00353480" w:rsidP="00A21A1F">
            <w:pPr>
              <w:spacing w:after="160" w:line="259" w:lineRule="auto"/>
              <w:rPr>
                <w:rFonts w:ascii="TH SarabunIT๙" w:eastAsia="Sarabun" w:hAnsi="TH SarabunIT๙" w:cs="TH SarabunIT๙"/>
                <w:kern w:val="2"/>
                <w:sz w:val="32"/>
                <w:szCs w:val="32"/>
              </w:rPr>
            </w:pPr>
            <w:r w:rsidRPr="00D51E25"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</w:rPr>
              <w:t>งานป้องกันปราบปราม</w:t>
            </w:r>
          </w:p>
          <w:p w14:paraId="30281D5B" w14:textId="77777777" w:rsidR="00353480" w:rsidRPr="00D51E25" w:rsidRDefault="00353480" w:rsidP="00A21A1F">
            <w:pPr>
              <w:spacing w:after="160" w:line="259" w:lineRule="auto"/>
              <w:jc w:val="center"/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FFFFFF"/>
          </w:tcPr>
          <w:p w14:paraId="0DFAE7DB" w14:textId="77777777" w:rsidR="00353480" w:rsidRPr="00D51E25" w:rsidRDefault="00353480" w:rsidP="00A21A1F">
            <w:pPr>
              <w:spacing w:after="160" w:line="259" w:lineRule="auto"/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</w:rPr>
            </w:pPr>
            <w:r w:rsidRPr="00D51E25"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</w:rPr>
              <w:t>ชุดปฏิบัติการ       ชุมชนบำบัดอย่างยั่งยืน สภ.                          ศรีประจัน</w:t>
            </w:r>
            <w:proofErr w:type="spellStart"/>
            <w:r w:rsidRPr="00D51E25"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</w:rPr>
              <w:t>ต์</w:t>
            </w:r>
            <w:proofErr w:type="spellEnd"/>
          </w:p>
        </w:tc>
        <w:tc>
          <w:tcPr>
            <w:tcW w:w="4253" w:type="dxa"/>
            <w:shd w:val="clear" w:color="auto" w:fill="FFFFFF"/>
          </w:tcPr>
          <w:p w14:paraId="6D9D6E15" w14:textId="77777777" w:rsidR="00353480" w:rsidRPr="00D51E25" w:rsidRDefault="00353480" w:rsidP="00A21A1F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kern w:val="2"/>
                <w:sz w:val="32"/>
                <w:szCs w:val="32"/>
              </w:rPr>
            </w:pPr>
            <w:r w:rsidRPr="00D51E25">
              <w:rPr>
                <w:rFonts w:ascii="TH SarabunIT๙" w:eastAsia="Calibri" w:hAnsi="TH SarabunIT๙" w:cs="TH SarabunIT๙"/>
                <w:b/>
                <w:kern w:val="2"/>
                <w:sz w:val="32"/>
                <w:szCs w:val="32"/>
                <w:cs/>
              </w:rPr>
              <w:t>- จัดการประชุม ร่วมกับภาคีเครือข่าย 4          เสาหลัก (ปค.,ตร.สธ.,อปท.) เพื่อคัดเลือกตำบลเป็นพื้นที่เป้าหมาย การดำเนินโครงการ เมื่อวันที่ 27 ต.ค.66 เวลา 10.00 น. ณ ห้องประชุม          ชั้น 3 สภ.ศรีประจัน</w:t>
            </w:r>
            <w:proofErr w:type="spellStart"/>
            <w:r w:rsidRPr="00D51E25">
              <w:rPr>
                <w:rFonts w:ascii="TH SarabunIT๙" w:eastAsia="Calibri" w:hAnsi="TH SarabunIT๙" w:cs="TH SarabunIT๙"/>
                <w:b/>
                <w:kern w:val="2"/>
                <w:sz w:val="32"/>
                <w:szCs w:val="32"/>
                <w:cs/>
              </w:rPr>
              <w:t>ต์</w:t>
            </w:r>
            <w:proofErr w:type="spellEnd"/>
            <w:r w:rsidRPr="00D51E25">
              <w:rPr>
                <w:rFonts w:ascii="TH SarabunIT๙" w:eastAsia="Calibri" w:hAnsi="TH SarabunIT๙" w:cs="TH SarabunIT๙"/>
                <w:b/>
                <w:kern w:val="2"/>
                <w:sz w:val="32"/>
                <w:szCs w:val="32"/>
                <w:cs/>
              </w:rPr>
              <w:t xml:space="preserve"> โดยเชิญตัวแทนภาคี เครือข่าย/ผู้มีอำนาจตัดสินใจ เข้าร่วม ผลการประชุม มีมติคัดเลือก ต.วังน้ำซับ อ.ศรีประจัน</w:t>
            </w:r>
            <w:proofErr w:type="spellStart"/>
            <w:r w:rsidRPr="00D51E25">
              <w:rPr>
                <w:rFonts w:ascii="TH SarabunIT๙" w:eastAsia="Calibri" w:hAnsi="TH SarabunIT๙" w:cs="TH SarabunIT๙"/>
                <w:b/>
                <w:kern w:val="2"/>
                <w:sz w:val="32"/>
                <w:szCs w:val="32"/>
                <w:cs/>
              </w:rPr>
              <w:t>ต์</w:t>
            </w:r>
            <w:proofErr w:type="spellEnd"/>
            <w:r w:rsidRPr="00D51E25">
              <w:rPr>
                <w:rFonts w:ascii="TH SarabunIT๙" w:eastAsia="Calibri" w:hAnsi="TH SarabunIT๙" w:cs="TH SarabunIT๙"/>
                <w:b/>
                <w:kern w:val="2"/>
                <w:sz w:val="32"/>
                <w:szCs w:val="32"/>
                <w:cs/>
              </w:rPr>
              <w:t xml:space="preserve"> จว.สุพรรณบุรี เป็นพื้นที่เป้าหมาย                                </w:t>
            </w:r>
          </w:p>
          <w:p w14:paraId="4B951E4E" w14:textId="77777777" w:rsidR="00353480" w:rsidRPr="00D51E25" w:rsidRDefault="00353480" w:rsidP="00A21A1F">
            <w:pPr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</w:rPr>
            </w:pPr>
          </w:p>
        </w:tc>
        <w:tc>
          <w:tcPr>
            <w:tcW w:w="1486" w:type="dxa"/>
            <w:shd w:val="clear" w:color="auto" w:fill="FFFFFF"/>
          </w:tcPr>
          <w:p w14:paraId="32B867C9" w14:textId="77777777" w:rsidR="00353480" w:rsidRPr="00D51E25" w:rsidRDefault="00353480" w:rsidP="00A21A1F">
            <w:pPr>
              <w:spacing w:after="160" w:line="259" w:lineRule="auto"/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</w:rPr>
            </w:pPr>
          </w:p>
          <w:p w14:paraId="67724E80" w14:textId="77777777" w:rsidR="00353480" w:rsidRPr="00D51E25" w:rsidRDefault="00353480" w:rsidP="00A21A1F">
            <w:pPr>
              <w:spacing w:after="160" w:line="259" w:lineRule="auto"/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</w:rPr>
            </w:pPr>
          </w:p>
        </w:tc>
      </w:tr>
    </w:tbl>
    <w:p w14:paraId="7F1A30CE" w14:textId="77777777" w:rsidR="00353480" w:rsidRPr="00D51E25" w:rsidRDefault="00353480" w:rsidP="00353480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54BBFB4" w14:textId="77777777" w:rsidR="00353480" w:rsidRPr="00D51E25" w:rsidRDefault="00353480" w:rsidP="00353480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46AB482" w14:textId="77777777" w:rsidR="001A3E06" w:rsidRPr="00D51E25" w:rsidRDefault="001A3E06">
      <w:pPr>
        <w:rPr>
          <w:rFonts w:ascii="TH SarabunIT๙" w:hAnsi="TH SarabunIT๙" w:cs="TH SarabunIT๙"/>
        </w:rPr>
      </w:pPr>
    </w:p>
    <w:p w14:paraId="2BCBC51C" w14:textId="77777777" w:rsidR="00353480" w:rsidRPr="00D51E25" w:rsidRDefault="00353480">
      <w:pPr>
        <w:rPr>
          <w:rFonts w:ascii="TH SarabunIT๙" w:hAnsi="TH SarabunIT๙" w:cs="TH SarabunIT๙"/>
        </w:rPr>
      </w:pPr>
    </w:p>
    <w:p w14:paraId="45477B57" w14:textId="77777777" w:rsidR="00353480" w:rsidRPr="00D51E25" w:rsidRDefault="00353480">
      <w:pPr>
        <w:rPr>
          <w:rFonts w:ascii="TH SarabunIT๙" w:hAnsi="TH SarabunIT๙" w:cs="TH SarabunIT๙"/>
        </w:rPr>
      </w:pPr>
    </w:p>
    <w:p w14:paraId="3CAFBF5E" w14:textId="77777777" w:rsidR="00353480" w:rsidRPr="00D51E25" w:rsidRDefault="00353480">
      <w:pPr>
        <w:rPr>
          <w:rFonts w:ascii="TH SarabunIT๙" w:hAnsi="TH SarabunIT๙" w:cs="TH SarabunIT๙"/>
        </w:rPr>
      </w:pPr>
    </w:p>
    <w:p w14:paraId="49CDFD52" w14:textId="77777777" w:rsidR="00353480" w:rsidRPr="00D51E25" w:rsidRDefault="00353480">
      <w:pPr>
        <w:rPr>
          <w:rFonts w:ascii="TH SarabunIT๙" w:hAnsi="TH SarabunIT๙" w:cs="TH SarabunIT๙"/>
        </w:rPr>
        <w:sectPr w:rsidR="00353480" w:rsidRPr="00D51E25" w:rsidSect="00920036">
          <w:pgSz w:w="16838" w:h="11906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p w14:paraId="215AD7A8" w14:textId="77777777" w:rsidR="00353480" w:rsidRPr="00D51E25" w:rsidRDefault="00353480" w:rsidP="0035348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2"/>
          <w:sz w:val="36"/>
          <w:szCs w:val="36"/>
        </w:rPr>
      </w:pPr>
      <w:r w:rsidRPr="00D51E25">
        <w:rPr>
          <w:rFonts w:ascii="TH SarabunIT๙" w:eastAsia="Calibri" w:hAnsi="TH SarabunIT๙" w:cs="TH SarabunIT๙"/>
          <w:b/>
          <w:bCs/>
          <w:kern w:val="2"/>
          <w:sz w:val="36"/>
          <w:szCs w:val="36"/>
          <w:cs/>
        </w:rPr>
        <w:lastRenderedPageBreak/>
        <w:t>การดำเนินการ</w:t>
      </w:r>
    </w:p>
    <w:p w14:paraId="35100E64" w14:textId="77777777" w:rsidR="00353480" w:rsidRPr="00D51E25" w:rsidRDefault="00353480" w:rsidP="0035348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2"/>
          <w:sz w:val="36"/>
          <w:szCs w:val="36"/>
        </w:rPr>
      </w:pPr>
      <w:r w:rsidRPr="00D51E25">
        <w:rPr>
          <w:rFonts w:ascii="TH SarabunIT๙" w:eastAsia="Calibri" w:hAnsi="TH SarabunIT๙" w:cs="TH SarabunIT๙"/>
          <w:b/>
          <w:bCs/>
          <w:kern w:val="2"/>
          <w:sz w:val="36"/>
          <w:szCs w:val="36"/>
          <w:cs/>
        </w:rPr>
        <w:t>แผนปฏิบัติโครงการชุมชนบำบัดอย่างยั่งยืนในตำบลแพร่ระบาดยาเสพติดสูงสุด 100 ตำบล</w:t>
      </w:r>
    </w:p>
    <w:p w14:paraId="4404DB4F" w14:textId="77777777" w:rsidR="00353480" w:rsidRPr="00D51E25" w:rsidRDefault="00353480" w:rsidP="0035348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2"/>
          <w:sz w:val="36"/>
          <w:szCs w:val="36"/>
        </w:rPr>
      </w:pPr>
      <w:r w:rsidRPr="00D51E25">
        <w:rPr>
          <w:rFonts w:ascii="TH SarabunIT๙" w:eastAsia="Calibri" w:hAnsi="TH SarabunIT๙" w:cs="TH SarabunIT๙"/>
          <w:b/>
          <w:bCs/>
          <w:kern w:val="2"/>
          <w:sz w:val="36"/>
          <w:szCs w:val="36"/>
          <w:cs/>
        </w:rPr>
        <w:t>ตามนโยบายเร่งด่วนของรัฐบาล สภ.ศรีประจัน</w:t>
      </w:r>
      <w:proofErr w:type="spellStart"/>
      <w:r w:rsidRPr="00D51E25">
        <w:rPr>
          <w:rFonts w:ascii="TH SarabunIT๙" w:eastAsia="Calibri" w:hAnsi="TH SarabunIT๙" w:cs="TH SarabunIT๙"/>
          <w:b/>
          <w:bCs/>
          <w:kern w:val="2"/>
          <w:sz w:val="36"/>
          <w:szCs w:val="36"/>
          <w:cs/>
        </w:rPr>
        <w:t>ต์</w:t>
      </w:r>
      <w:proofErr w:type="spellEnd"/>
    </w:p>
    <w:p w14:paraId="095E3C65" w14:textId="3C23C07B" w:rsidR="00353480" w:rsidRPr="00D51E25" w:rsidRDefault="00353480" w:rsidP="00353480">
      <w:pPr>
        <w:tabs>
          <w:tab w:val="left" w:pos="5652"/>
        </w:tabs>
        <w:jc w:val="center"/>
        <w:rPr>
          <w:rFonts w:ascii="TH SarabunIT๙" w:eastAsia="Cordia New" w:hAnsi="TH SarabunIT๙" w:cs="TH SarabunIT๙"/>
          <w:sz w:val="36"/>
          <w:szCs w:val="36"/>
        </w:rPr>
      </w:pPr>
      <w:r w:rsidRPr="00D51E25">
        <w:rPr>
          <w:rFonts w:ascii="TH SarabunIT๙" w:eastAsia="Calibri" w:hAnsi="TH SarabunIT๙" w:cs="TH SarabunIT๙"/>
          <w:b/>
          <w:bCs/>
          <w:kern w:val="2"/>
          <w:sz w:val="36"/>
          <w:szCs w:val="36"/>
          <w:cs/>
        </w:rPr>
        <w:t xml:space="preserve">ประจำเดือน ตุลาคม ๒๕66 </w:t>
      </w:r>
    </w:p>
    <w:p w14:paraId="7F3FA83C" w14:textId="429C15A3" w:rsidR="00353480" w:rsidRPr="00D51E25" w:rsidRDefault="00D6145C" w:rsidP="00353480">
      <w:pPr>
        <w:tabs>
          <w:tab w:val="left" w:pos="5652"/>
        </w:tabs>
        <w:jc w:val="center"/>
        <w:rPr>
          <w:rFonts w:ascii="TH SarabunIT๙" w:eastAsia="Cordia New" w:hAnsi="TH SarabunIT๙" w:cs="TH SarabunIT๙"/>
          <w:sz w:val="36"/>
          <w:szCs w:val="36"/>
        </w:rPr>
      </w:pPr>
      <w:r w:rsidRPr="00D51E2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1" locked="0" layoutInCell="1" allowOverlap="1" wp14:anchorId="3C1431AE" wp14:editId="333607ED">
            <wp:simplePos x="0" y="0"/>
            <wp:positionH relativeFrom="margin">
              <wp:posOffset>245110</wp:posOffset>
            </wp:positionH>
            <wp:positionV relativeFrom="paragraph">
              <wp:posOffset>191770</wp:posOffset>
            </wp:positionV>
            <wp:extent cx="5297170" cy="4620895"/>
            <wp:effectExtent l="171450" t="171450" r="360680" b="370205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79" t="16310" r="20391" b="19193"/>
                    <a:stretch/>
                  </pic:blipFill>
                  <pic:spPr bwMode="auto">
                    <a:xfrm>
                      <a:off x="0" y="0"/>
                      <a:ext cx="5297170" cy="4620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5F2D1" w14:textId="0E3340B1" w:rsidR="00353480" w:rsidRPr="00D51E25" w:rsidRDefault="00353480" w:rsidP="00353480">
      <w:pPr>
        <w:tabs>
          <w:tab w:val="left" w:pos="5652"/>
        </w:tabs>
        <w:jc w:val="center"/>
        <w:rPr>
          <w:rFonts w:ascii="TH SarabunIT๙" w:eastAsia="Cordia New" w:hAnsi="TH SarabunIT๙" w:cs="TH SarabunIT๙"/>
          <w:sz w:val="36"/>
          <w:szCs w:val="36"/>
        </w:rPr>
      </w:pPr>
    </w:p>
    <w:p w14:paraId="72E120DA" w14:textId="77777777" w:rsidR="00353480" w:rsidRPr="00D51E25" w:rsidRDefault="00353480" w:rsidP="00353480">
      <w:pPr>
        <w:tabs>
          <w:tab w:val="left" w:pos="5652"/>
        </w:tabs>
        <w:jc w:val="center"/>
        <w:rPr>
          <w:rFonts w:ascii="TH SarabunIT๙" w:eastAsia="Cordia New" w:hAnsi="TH SarabunIT๙" w:cs="TH SarabunIT๙"/>
          <w:sz w:val="36"/>
          <w:szCs w:val="36"/>
        </w:rPr>
      </w:pPr>
    </w:p>
    <w:p w14:paraId="41B63EBC" w14:textId="77777777" w:rsidR="00353480" w:rsidRPr="00D51E25" w:rsidRDefault="00353480" w:rsidP="00353480">
      <w:pPr>
        <w:tabs>
          <w:tab w:val="left" w:pos="5652"/>
        </w:tabs>
        <w:jc w:val="center"/>
        <w:rPr>
          <w:rFonts w:ascii="TH SarabunIT๙" w:eastAsia="Cordia New" w:hAnsi="TH SarabunIT๙" w:cs="TH SarabunIT๙"/>
          <w:sz w:val="36"/>
          <w:szCs w:val="36"/>
        </w:rPr>
      </w:pPr>
    </w:p>
    <w:p w14:paraId="07918FBC" w14:textId="77777777" w:rsidR="00353480" w:rsidRPr="00D51E25" w:rsidRDefault="00353480" w:rsidP="00353480">
      <w:pPr>
        <w:tabs>
          <w:tab w:val="left" w:pos="5652"/>
        </w:tabs>
        <w:jc w:val="center"/>
        <w:rPr>
          <w:rFonts w:ascii="TH SarabunIT๙" w:eastAsia="Cordia New" w:hAnsi="TH SarabunIT๙" w:cs="TH SarabunIT๙"/>
          <w:sz w:val="36"/>
          <w:szCs w:val="36"/>
        </w:rPr>
      </w:pPr>
    </w:p>
    <w:p w14:paraId="7643E62D" w14:textId="77777777" w:rsidR="00353480" w:rsidRPr="00D51E25" w:rsidRDefault="00353480" w:rsidP="00353480">
      <w:pPr>
        <w:tabs>
          <w:tab w:val="left" w:pos="5652"/>
        </w:tabs>
        <w:jc w:val="center"/>
        <w:rPr>
          <w:rFonts w:ascii="TH SarabunIT๙" w:eastAsia="Cordia New" w:hAnsi="TH SarabunIT๙" w:cs="TH SarabunIT๙"/>
          <w:sz w:val="36"/>
          <w:szCs w:val="36"/>
        </w:rPr>
      </w:pPr>
    </w:p>
    <w:p w14:paraId="25E2461C" w14:textId="77777777" w:rsidR="00353480" w:rsidRPr="00D51E25" w:rsidRDefault="00353480" w:rsidP="00353480">
      <w:pPr>
        <w:tabs>
          <w:tab w:val="left" w:pos="5652"/>
        </w:tabs>
        <w:jc w:val="center"/>
        <w:rPr>
          <w:rFonts w:ascii="TH SarabunIT๙" w:eastAsia="Cordia New" w:hAnsi="TH SarabunIT๙" w:cs="TH SarabunIT๙"/>
          <w:sz w:val="36"/>
          <w:szCs w:val="36"/>
        </w:rPr>
      </w:pPr>
    </w:p>
    <w:p w14:paraId="74A85A17" w14:textId="331BEC5D" w:rsidR="00353480" w:rsidRPr="00D51E25" w:rsidRDefault="00D6145C" w:rsidP="00D6145C">
      <w:pPr>
        <w:tabs>
          <w:tab w:val="left" w:pos="5652"/>
          <w:tab w:val="left" w:pos="7455"/>
        </w:tabs>
        <w:rPr>
          <w:rFonts w:ascii="TH SarabunIT๙" w:eastAsia="Cordia New" w:hAnsi="TH SarabunIT๙" w:cs="TH SarabunIT๙"/>
          <w:sz w:val="36"/>
          <w:szCs w:val="36"/>
        </w:rPr>
      </w:pPr>
      <w:r>
        <w:rPr>
          <w:rFonts w:ascii="TH SarabunIT๙" w:eastAsia="Cordia New" w:hAnsi="TH SarabunIT๙" w:cs="TH SarabunIT๙"/>
          <w:sz w:val="36"/>
          <w:szCs w:val="36"/>
          <w:cs/>
        </w:rPr>
        <w:tab/>
      </w:r>
    </w:p>
    <w:p w14:paraId="79950DDA" w14:textId="77777777" w:rsidR="00353480" w:rsidRPr="00D51E25" w:rsidRDefault="00353480" w:rsidP="00353480">
      <w:pPr>
        <w:tabs>
          <w:tab w:val="left" w:pos="5652"/>
        </w:tabs>
        <w:jc w:val="center"/>
        <w:rPr>
          <w:rFonts w:ascii="TH SarabunIT๙" w:eastAsia="Cordia New" w:hAnsi="TH SarabunIT๙" w:cs="TH SarabunIT๙"/>
          <w:sz w:val="36"/>
          <w:szCs w:val="36"/>
        </w:rPr>
      </w:pPr>
    </w:p>
    <w:p w14:paraId="66415ACE" w14:textId="77777777" w:rsidR="00353480" w:rsidRPr="00D51E25" w:rsidRDefault="00353480" w:rsidP="00353480">
      <w:pPr>
        <w:tabs>
          <w:tab w:val="left" w:pos="5652"/>
        </w:tabs>
        <w:jc w:val="center"/>
        <w:rPr>
          <w:rFonts w:ascii="TH SarabunIT๙" w:eastAsia="Cordia New" w:hAnsi="TH SarabunIT๙" w:cs="TH SarabunIT๙"/>
          <w:sz w:val="36"/>
          <w:szCs w:val="36"/>
        </w:rPr>
      </w:pPr>
    </w:p>
    <w:p w14:paraId="74457F5A" w14:textId="68A8C8A5" w:rsidR="00353480" w:rsidRDefault="00353480" w:rsidP="00353480">
      <w:pPr>
        <w:tabs>
          <w:tab w:val="left" w:pos="5652"/>
        </w:tabs>
        <w:jc w:val="center"/>
        <w:rPr>
          <w:rFonts w:ascii="TH SarabunIT๙" w:eastAsia="Cordia New" w:hAnsi="TH SarabunIT๙" w:cs="TH SarabunIT๙"/>
          <w:sz w:val="36"/>
          <w:szCs w:val="36"/>
        </w:rPr>
      </w:pPr>
    </w:p>
    <w:p w14:paraId="2E265089" w14:textId="77777777" w:rsidR="00D6145C" w:rsidRPr="00D51E25" w:rsidRDefault="00D6145C" w:rsidP="00353480">
      <w:pPr>
        <w:tabs>
          <w:tab w:val="left" w:pos="5652"/>
        </w:tabs>
        <w:jc w:val="center"/>
        <w:rPr>
          <w:rFonts w:ascii="TH SarabunIT๙" w:eastAsia="Cordia New" w:hAnsi="TH SarabunIT๙" w:cs="TH SarabunIT๙"/>
          <w:sz w:val="36"/>
          <w:szCs w:val="36"/>
        </w:rPr>
      </w:pPr>
    </w:p>
    <w:p w14:paraId="29339CD4" w14:textId="15AEA97C" w:rsidR="00353480" w:rsidRPr="00D51E25" w:rsidRDefault="00353480" w:rsidP="00D6145C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D51E25">
        <w:rPr>
          <w:rFonts w:ascii="TH SarabunIT๙" w:eastAsia="Cordia New" w:hAnsi="TH SarabunIT๙" w:cs="TH SarabunIT๙"/>
          <w:sz w:val="32"/>
          <w:szCs w:val="32"/>
          <w:cs/>
        </w:rPr>
        <w:t>เมื่อวันที่ 27 ต.ค.66 เวลา 10.00 น. พ.ต.ท.</w:t>
      </w:r>
      <w:proofErr w:type="spellStart"/>
      <w:r w:rsidRPr="00D51E25">
        <w:rPr>
          <w:rFonts w:ascii="TH SarabunIT๙" w:eastAsia="Cordia New" w:hAnsi="TH SarabunIT๙" w:cs="TH SarabunIT๙"/>
          <w:sz w:val="32"/>
          <w:szCs w:val="32"/>
          <w:cs/>
        </w:rPr>
        <w:t>สุร</w:t>
      </w:r>
      <w:proofErr w:type="spellEnd"/>
      <w:r w:rsidRPr="00D51E25">
        <w:rPr>
          <w:rFonts w:ascii="TH SarabunIT๙" w:eastAsia="Cordia New" w:hAnsi="TH SarabunIT๙" w:cs="TH SarabunIT๙"/>
          <w:sz w:val="32"/>
          <w:szCs w:val="32"/>
          <w:cs/>
        </w:rPr>
        <w:t>ศักดิ์ เรืองวิทย์ รอง ผกก.ป.สภ.                                                                       ศรีประจัน</w:t>
      </w:r>
      <w:proofErr w:type="spellStart"/>
      <w:r w:rsidRPr="00D51E25">
        <w:rPr>
          <w:rFonts w:ascii="TH SarabunIT๙" w:eastAsia="Cordia New" w:hAnsi="TH SarabunIT๙" w:cs="TH SarabunIT๙"/>
          <w:sz w:val="32"/>
          <w:szCs w:val="32"/>
          <w:cs/>
        </w:rPr>
        <w:t>ต์</w:t>
      </w:r>
      <w:proofErr w:type="spellEnd"/>
      <w:r w:rsidRPr="00D51E25">
        <w:rPr>
          <w:rFonts w:ascii="TH SarabunIT๙" w:eastAsia="Cordia New" w:hAnsi="TH SarabunIT๙" w:cs="TH SarabunIT๙"/>
          <w:sz w:val="32"/>
          <w:szCs w:val="32"/>
          <w:cs/>
        </w:rPr>
        <w:t xml:space="preserve"> ทำหน้าที่เป็นประธานการประชุม (แทน ผกก.สภ.ศรีประจันต์) ร่วมกับภาคีเครือข่าย 4 เสาหลัก (ปค.,ตร.,สธ,,อปท.) เพื่อคัดเลือกตำบลสำหรับดำเนิน “โครงการดำเนินงานชุมชนยั่งยืนทั้งตำบลประจำปีงบประมาณ พ.ศ.2567” ณ ห้องประชุม ชั้น 3 สภ.ศรีประจัน</w:t>
      </w:r>
      <w:proofErr w:type="spellStart"/>
      <w:r w:rsidRPr="00D51E25">
        <w:rPr>
          <w:rFonts w:ascii="TH SarabunIT๙" w:eastAsia="Cordia New" w:hAnsi="TH SarabunIT๙" w:cs="TH SarabunIT๙"/>
          <w:sz w:val="32"/>
          <w:szCs w:val="32"/>
          <w:cs/>
        </w:rPr>
        <w:t>ต์</w:t>
      </w:r>
      <w:proofErr w:type="spellEnd"/>
      <w:r w:rsidRPr="00D51E25">
        <w:rPr>
          <w:rFonts w:ascii="TH SarabunIT๙" w:eastAsia="Cordia New" w:hAnsi="TH SarabunIT๙" w:cs="TH SarabunIT๙"/>
          <w:sz w:val="32"/>
          <w:szCs w:val="32"/>
          <w:cs/>
        </w:rPr>
        <w:t xml:space="preserve"> โดยมติที่ประชุม มีความเห็นชอบ                 คัดเลือก ต.วังน้ำซับ อ.ศรีประจัน</w:t>
      </w:r>
      <w:proofErr w:type="spellStart"/>
      <w:r w:rsidRPr="00D51E25">
        <w:rPr>
          <w:rFonts w:ascii="TH SarabunIT๙" w:eastAsia="Cordia New" w:hAnsi="TH SarabunIT๙" w:cs="TH SarabunIT๙"/>
          <w:sz w:val="32"/>
          <w:szCs w:val="32"/>
          <w:cs/>
        </w:rPr>
        <w:t>ต์</w:t>
      </w:r>
      <w:proofErr w:type="spellEnd"/>
      <w:r w:rsidRPr="00D51E25">
        <w:rPr>
          <w:rFonts w:ascii="TH SarabunIT๙" w:eastAsia="Cordia New" w:hAnsi="TH SarabunIT๙" w:cs="TH SarabunIT๙"/>
          <w:sz w:val="32"/>
          <w:szCs w:val="32"/>
          <w:cs/>
        </w:rPr>
        <w:t xml:space="preserve"> จว.สุพรรณบุรี เป็นพื้นที่ดำเนินงานตามโครงการ</w:t>
      </w:r>
    </w:p>
    <w:p w14:paraId="5C05139B" w14:textId="77777777" w:rsidR="00353480" w:rsidRPr="00D51E25" w:rsidRDefault="00353480">
      <w:pPr>
        <w:rPr>
          <w:rFonts w:ascii="TH SarabunIT๙" w:hAnsi="TH SarabunIT๙" w:cs="TH SarabunIT๙"/>
        </w:rPr>
      </w:pPr>
    </w:p>
    <w:p w14:paraId="7F6585D2" w14:textId="77777777" w:rsidR="00353480" w:rsidRPr="00D51E25" w:rsidRDefault="00353480">
      <w:pPr>
        <w:rPr>
          <w:rFonts w:ascii="TH SarabunIT๙" w:hAnsi="TH SarabunIT๙" w:cs="TH SarabunIT๙"/>
        </w:rPr>
      </w:pPr>
    </w:p>
    <w:p w14:paraId="4706AF14" w14:textId="77777777" w:rsidR="00353480" w:rsidRPr="00D51E25" w:rsidRDefault="00353480">
      <w:pPr>
        <w:rPr>
          <w:rFonts w:ascii="TH SarabunIT๙" w:hAnsi="TH SarabunIT๙" w:cs="TH SarabunIT๙"/>
        </w:rPr>
      </w:pPr>
    </w:p>
    <w:p w14:paraId="0D44A773" w14:textId="77777777" w:rsidR="00353480" w:rsidRPr="00D51E25" w:rsidRDefault="00353480">
      <w:pPr>
        <w:rPr>
          <w:rFonts w:ascii="TH SarabunIT๙" w:hAnsi="TH SarabunIT๙" w:cs="TH SarabunIT๙"/>
        </w:rPr>
      </w:pPr>
    </w:p>
    <w:sectPr w:rsidR="00353480" w:rsidRPr="00D51E25" w:rsidSect="00D6145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8D"/>
    <w:rsid w:val="001050F6"/>
    <w:rsid w:val="001A3E06"/>
    <w:rsid w:val="002B2E9A"/>
    <w:rsid w:val="00353480"/>
    <w:rsid w:val="00540DA6"/>
    <w:rsid w:val="00584655"/>
    <w:rsid w:val="00627F90"/>
    <w:rsid w:val="00743CE9"/>
    <w:rsid w:val="00920036"/>
    <w:rsid w:val="009B0C8D"/>
    <w:rsid w:val="00A3073D"/>
    <w:rsid w:val="00B12582"/>
    <w:rsid w:val="00B443C9"/>
    <w:rsid w:val="00D16B0A"/>
    <w:rsid w:val="00D51E25"/>
    <w:rsid w:val="00D6145C"/>
    <w:rsid w:val="00E6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132B6"/>
  <w15:chartTrackingRefBased/>
  <w15:docId w15:val="{7662CE5C-D5EC-4CC3-AB8C-F292D69E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48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73D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ody Text"/>
    <w:basedOn w:val="a"/>
    <w:link w:val="a5"/>
    <w:unhideWhenUsed/>
    <w:rsid w:val="00A3073D"/>
    <w:pPr>
      <w:tabs>
        <w:tab w:val="left" w:pos="993"/>
      </w:tabs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a5">
    <w:name w:val="เนื้อความ อักขระ"/>
    <w:basedOn w:val="a0"/>
    <w:link w:val="a4"/>
    <w:rsid w:val="00A3073D"/>
    <w:rPr>
      <w:rFonts w:ascii="Angsana New" w:eastAsia="Cordia New" w:hAnsi="Angsana New" w:cs="Angsana New"/>
      <w:kern w:val="0"/>
      <w:sz w:val="32"/>
      <w:szCs w:val="3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E0963-4BB5-4AB7-B5C3-5F4713F4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 m</cp:lastModifiedBy>
  <cp:revision>7</cp:revision>
  <cp:lastPrinted>2024-04-02T13:00:00Z</cp:lastPrinted>
  <dcterms:created xsi:type="dcterms:W3CDTF">2024-03-31T15:20:00Z</dcterms:created>
  <dcterms:modified xsi:type="dcterms:W3CDTF">2024-04-02T13:02:00Z</dcterms:modified>
</cp:coreProperties>
</file>